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A5" w:rsidRDefault="00A024A5" w:rsidP="00B14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4A5" w:rsidRDefault="00A024A5" w:rsidP="00B14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4A5" w:rsidRDefault="00A024A5" w:rsidP="00B14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14AA0" w:rsidRDefault="00B14AA0" w:rsidP="00B14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ДОНАУРОВСКО</w:t>
      </w:r>
      <w:r w:rsidR="00A024A5">
        <w:rPr>
          <w:rFonts w:ascii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A024A5">
        <w:rPr>
          <w:rFonts w:ascii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A024A5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B14AA0" w:rsidRDefault="00B14AA0" w:rsidP="00B14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УРЖУМСКОГО РАЙОНА КИРОВСКОЙ ОБЛАСТИ</w:t>
      </w:r>
    </w:p>
    <w:p w:rsidR="00B14AA0" w:rsidRDefault="00B14AA0" w:rsidP="00B14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FAD" w:rsidRPr="008F7FAD" w:rsidRDefault="00B14AA0" w:rsidP="001E1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14AA0" w:rsidRDefault="00B14AA0" w:rsidP="00B14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AA0" w:rsidRDefault="00B14AA0" w:rsidP="00B14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17.05.2024 г.                                                                № 24</w:t>
      </w:r>
    </w:p>
    <w:p w:rsidR="00B14AA0" w:rsidRDefault="00B14AA0" w:rsidP="00B14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AA0" w:rsidRDefault="00B14AA0" w:rsidP="00B14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пос. Донаурово</w:t>
      </w:r>
    </w:p>
    <w:p w:rsidR="00B14AA0" w:rsidRDefault="00B14AA0" w:rsidP="00B14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Уржумского района</w:t>
      </w:r>
    </w:p>
    <w:p w:rsidR="00B14AA0" w:rsidRDefault="00B14AA0" w:rsidP="00B14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AA0" w:rsidRPr="00B14AA0" w:rsidRDefault="00B14AA0" w:rsidP="00B14AA0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AA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B14AA0" w:rsidRPr="00B14AA0" w:rsidRDefault="00B14AA0" w:rsidP="00B14AA0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4AA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B14AA0">
        <w:rPr>
          <w:rFonts w:ascii="Times New Roman" w:eastAsia="Times New Roman" w:hAnsi="Times New Roman" w:cs="Times New Roman"/>
          <w:b/>
          <w:bCs/>
          <w:sz w:val="28"/>
          <w:szCs w:val="28"/>
        </w:rPr>
        <w:t>«Принятие на учет граждан</w:t>
      </w:r>
    </w:p>
    <w:p w:rsidR="00B14AA0" w:rsidRPr="00B14AA0" w:rsidRDefault="00B14AA0" w:rsidP="00B14AA0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B14AA0">
        <w:rPr>
          <w:rFonts w:ascii="Times New Roman" w:eastAsia="Times New Roman" w:hAnsi="Times New Roman" w:cs="Times New Roman"/>
          <w:b/>
          <w:bCs/>
          <w:sz w:val="28"/>
          <w:szCs w:val="28"/>
        </w:rPr>
        <w:t>в качестве нуждающихся в жилых помещениях»</w:t>
      </w:r>
      <w:proofErr w:type="gramEnd"/>
    </w:p>
    <w:p w:rsidR="00B14AA0" w:rsidRPr="00B14AA0" w:rsidRDefault="00B14AA0" w:rsidP="00B14AA0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4AA0" w:rsidRPr="00B14AA0" w:rsidRDefault="00B14AA0" w:rsidP="00B14AA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A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</w:t>
      </w:r>
      <w:r w:rsidR="00104CDE">
        <w:rPr>
          <w:rFonts w:ascii="Times New Roman" w:eastAsia="Times New Roman" w:hAnsi="Times New Roman" w:cs="Times New Roman"/>
          <w:sz w:val="28"/>
          <w:szCs w:val="28"/>
        </w:rPr>
        <w:t xml:space="preserve">Уставом Донауровского сельского поселения </w:t>
      </w:r>
      <w:r w:rsidRPr="00B14A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</w:t>
      </w:r>
      <w:r w:rsidR="00104CDE">
        <w:rPr>
          <w:rFonts w:ascii="Times New Roman" w:eastAsia="Times New Roman" w:hAnsi="Times New Roman" w:cs="Times New Roman"/>
          <w:sz w:val="28"/>
          <w:szCs w:val="28"/>
        </w:rPr>
        <w:t>Донауровского сельского поселения</w:t>
      </w:r>
      <w:r w:rsidRPr="00B14AA0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B14AA0" w:rsidRPr="00B14AA0" w:rsidRDefault="00B14AA0" w:rsidP="00B14AA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A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B14AA0">
        <w:rPr>
          <w:rFonts w:ascii="Times New Roman" w:eastAsia="Times New Roman" w:hAnsi="Times New Roman" w:cs="Times New Roman"/>
          <w:bCs/>
          <w:sz w:val="28"/>
          <w:szCs w:val="28"/>
        </w:rPr>
        <w:t>«Принятие на учет граждан в качестве нуждающихся в жилых помещениях»</w:t>
      </w:r>
      <w:r w:rsidRPr="00B14AA0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B14AA0" w:rsidRPr="00B14AA0" w:rsidRDefault="00B14AA0" w:rsidP="00B14AA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A0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 момента  опубликования в Информационном бюллетене органов местного самоуправления муниципального образования </w:t>
      </w:r>
      <w:r w:rsidR="00104CDE">
        <w:rPr>
          <w:rFonts w:ascii="Times New Roman" w:eastAsia="Times New Roman" w:hAnsi="Times New Roman" w:cs="Times New Roman"/>
          <w:sz w:val="28"/>
          <w:szCs w:val="28"/>
        </w:rPr>
        <w:t xml:space="preserve">Донауровское сельское поселение Уржумского района </w:t>
      </w:r>
      <w:r w:rsidRPr="00B14AA0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</w:p>
    <w:p w:rsidR="00B14AA0" w:rsidRPr="00B14AA0" w:rsidRDefault="00B14AA0" w:rsidP="00B14AA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14AA0" w:rsidRPr="00B14AA0" w:rsidRDefault="00B14AA0" w:rsidP="00B14A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A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B14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4AA0" w:rsidRPr="00B14AA0" w:rsidRDefault="00104CDE" w:rsidP="00B14AA0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Донауровского сельского поселения                                  А.Н. Пережогин</w:t>
      </w:r>
    </w:p>
    <w:p w:rsidR="00B14AA0" w:rsidRPr="00B14AA0" w:rsidRDefault="00B14AA0" w:rsidP="00B14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AA0" w:rsidRPr="00B14AA0" w:rsidRDefault="00B14AA0" w:rsidP="00B14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4CDE" w:rsidRDefault="00104CDE"/>
    <w:p w:rsidR="00104CDE" w:rsidRDefault="00104CDE" w:rsidP="00104CDE">
      <w:pPr>
        <w:spacing w:after="1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024A5" w:rsidRDefault="00A024A5" w:rsidP="00104CDE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04CDE" w:rsidRDefault="00104CDE" w:rsidP="00104CDE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УТВЕРЖДЕН</w:t>
      </w:r>
    </w:p>
    <w:p w:rsidR="00104CDE" w:rsidRDefault="00104CDE" w:rsidP="00104CD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</w:t>
      </w:r>
    </w:p>
    <w:p w:rsidR="00104CDE" w:rsidRDefault="00104CDE" w:rsidP="00104CD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Донауровского сельского поселения</w:t>
      </w:r>
    </w:p>
    <w:p w:rsidR="00104CDE" w:rsidRDefault="00104CDE" w:rsidP="00104CD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Уржумского района Кировской области</w:t>
      </w:r>
    </w:p>
    <w:p w:rsidR="00104CDE" w:rsidRDefault="00104CDE" w:rsidP="00104CD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17.05.2024 № 24</w:t>
      </w:r>
    </w:p>
    <w:p w:rsidR="00104CDE" w:rsidRDefault="00104CDE" w:rsidP="00104CD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04CDE" w:rsidRDefault="00104CDE" w:rsidP="00104CD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04CDE" w:rsidRDefault="00104CDE" w:rsidP="00104CD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Административный регламент</w:t>
      </w:r>
    </w:p>
    <w:p w:rsidR="00104CDE" w:rsidRDefault="00104CDE" w:rsidP="00104CD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 муниципальной услуги</w:t>
      </w:r>
    </w:p>
    <w:p w:rsidR="00104CDE" w:rsidRDefault="00104CDE" w:rsidP="00104CD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«Принятие на учет граждан в качестве нуждающихся в жилых помещениях»</w:t>
      </w:r>
    </w:p>
    <w:p w:rsidR="00104CDE" w:rsidRDefault="00104CDE" w:rsidP="00104CD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 Общие положения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1.1. Предмет регулирования регламента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«Принятие на учет граждан в качестве нуждающихся в жилых помещениях» </w:t>
      </w:r>
      <w:r>
        <w:rPr>
          <w:rFonts w:ascii="Times New Roman" w:eastAsia="Times New Roman" w:hAnsi="Times New Roman" w:cs="Times New Roman"/>
          <w:sz w:val="26"/>
          <w:szCs w:val="26"/>
        </w:rPr>
        <w:t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центре, формы контроля за исполнением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5">
        <w:r>
          <w:rPr>
            <w:rFonts w:ascii="Times New Roman" w:eastAsia="Times New Roman" w:hAnsi="Times New Roman" w:cs="Times New Roman"/>
            <w:sz w:val="26"/>
            <w:szCs w:val="26"/>
          </w:rPr>
          <w:t>законе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от 27.07.2010 № 210-ФЗ «Об организации предоставления государственных и муниципальных услуг»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и иных нормативных правовых актах Российской Федерации и Кировской области.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4CDE" w:rsidRPr="00875339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1.2. </w:t>
      </w:r>
      <w:r w:rsidRPr="001E1BC2">
        <w:rPr>
          <w:rFonts w:ascii="Times New Roman" w:eastAsia="Times New Roman" w:hAnsi="Times New Roman" w:cs="Times New Roman"/>
          <w:b/>
          <w:sz w:val="26"/>
          <w:szCs w:val="26"/>
        </w:rPr>
        <w:t>Круг заявителей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Заявителями при п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редоставлении муниципальной услуги являются граждане Российской Федерации </w:t>
      </w:r>
      <w:r>
        <w:rPr>
          <w:rFonts w:ascii="Times New Roman" w:eastAsia="Calibri" w:hAnsi="Times New Roman" w:cs="Times New Roman"/>
          <w:sz w:val="26"/>
          <w:szCs w:val="26"/>
        </w:rPr>
        <w:t>либо их уполномоченные представители,</w:t>
      </w:r>
      <w:r w:rsidR="008F7FAD">
        <w:rPr>
          <w:rFonts w:ascii="Times New Roman" w:eastAsia="Calibri" w:hAnsi="Times New Roman" w:cs="Times New Roman"/>
          <w:sz w:val="26"/>
          <w:szCs w:val="26"/>
        </w:rPr>
        <w:t xml:space="preserve"> а также малоимущие и иные категории граждан для определения круга лиц, имеющих право на подачу заявления,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обратившиеся в орган, представляющий муниципальные услуги, либо в организации, указанные в частях 2 и 3 статьи 1 Закона № 210-ФЗ, или в многофункциональный центр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 запросом о предоставлении муниципальной услуги, в том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числе в порядке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установленном статьей 5.1Закона № 210-ФЗ (в случае, если отсутствует муниципальный правовой акт об утверждении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перечня муниципальных услуг, </w:t>
      </w:r>
      <w:r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осуществляется)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выраженным в устной, письменной или электронной форме.</w:t>
      </w:r>
      <w:proofErr w:type="gramEnd"/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1.3.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Требования к порядку информирования о предоставлении муниципальной услуги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Информирование о порядке предоставления муниципальной услуги осуществляется:</w:t>
      </w:r>
    </w:p>
    <w:p w:rsidR="00104CDE" w:rsidRDefault="00104CDE" w:rsidP="00104CD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1.3.1. Непосредственно при личном приеме заявителя в администрации Донауровского сельского поселения Уржумского района Кировской области (далее - администрация)   или   многофункциональном центре предоставления государственных и муниципальных услуг (далее — многофункциональный центр);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1.3.2. По телефону;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1.3.3. Письменно, в том числе посредством электронной почты, факсимильной связи;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1.3.4. Посредством размещения в открытой и доступной форме информации: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104CDE" w:rsidRPr="00091E33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муниципального образования Донауровское сельское поселение (далее – официальный сайт) - </w:t>
      </w:r>
      <w:hyperlink r:id="rId6" w:history="1">
        <w:r w:rsidR="00091E33" w:rsidRPr="001B3E6C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</w:t>
        </w:r>
        <w:proofErr w:type="spellStart"/>
        <w:r w:rsidR="00091E33" w:rsidRPr="001B3E6C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donaurovskoe</w:t>
        </w:r>
        <w:proofErr w:type="spellEnd"/>
        <w:r w:rsidR="00091E33" w:rsidRPr="001B3E6C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-</w:t>
        </w:r>
        <w:r w:rsidR="00091E33" w:rsidRPr="001B3E6C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r</w:t>
        </w:r>
        <w:r w:rsidR="00091E33" w:rsidRPr="001B3E6C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43.</w:t>
        </w:r>
        <w:proofErr w:type="spellStart"/>
        <w:r w:rsidR="00091E33" w:rsidRPr="001B3E6C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gosweb</w:t>
        </w:r>
        <w:proofErr w:type="spellEnd"/>
        <w:r w:rsidR="00091E33" w:rsidRPr="001B3E6C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="00091E33" w:rsidRPr="001B3E6C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gosuslugi.ru</w:t>
        </w:r>
        <w:proofErr w:type="spellEnd"/>
      </w:hyperlink>
      <w:r w:rsidR="00091E33" w:rsidRPr="00091E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1.3.5. Посредством   размещения   информации   на   информационных стендах в администрации или многофункционального центра.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1.4.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1.4.1.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подачи заявления в форме электронного документа с использованием Единого портала и/или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1.4.2. Информация о порядке предоставления муниципальной услуги предоставляется бесплатно.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1.4.3. Порядок, форма, место размещения и способы получения справочной информации: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справочной информации относится: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место нахождения и графики работы администрации,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справочные телефоны структурных подразделений администрации, организаций, участвующих в предоставлении муниципальной услуги, в том числе номер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телефона-автоинформатора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адреса официального сайта, а также электронной почты и (или) формы обратной связи администрации, в сети «Интернет».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Справочная информация размещена: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информационном стенде, находящемся в здании администрации;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официальном сайте;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Едином портале государственных и муниципальных услуг (функций);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Портале Кировской области.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справочную информацию можно получить: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обращении в письменной форме, в форме электронного документа;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телефону.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2.1. Наименование муниципальной услуги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муниципальной услуги: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«Принятие на учет граждан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proofErr w:type="gramEnd"/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качестве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нуждающихся в жилых помещениях»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2.2.  Принятие на учет граждан в качестве нуждающихся в жилых помещениях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На учет для получения жилых помещений, предоставляемых по договорам социального найма, принимаются граждане, нуждающиеся в получении жилых помещений и признанные уполномоченным органом местного самоуправления малоимущими в порядке, установленном Законом области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договорам социального найма жилых помещений муниципального жилищного фонда в Кировской области», а также иные категории граждан, определенные федеральным законом и (или) законом области.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гражданин имеет право состоять на учете по нескольким основаниям, такой гражданин может быть принят на учет по одному из этих оснований, по своему выбору, или по всем основаниям.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Иностранные граждане и лица без гражданства не принимаются на учет в качестве нуждающихся в жилых помещениях, если международным договором Российской Федерации не предусмотрено иное.</w:t>
      </w:r>
      <w:proofErr w:type="gramEnd"/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4CDE" w:rsidRDefault="00104CDE" w:rsidP="00104CDE">
      <w:pPr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2.3. Заявление о принятии на учет граждан в качестве нуждающихся в жилых помещениях, предоставляемых по договорам социального найма</w:t>
      </w:r>
    </w:p>
    <w:p w:rsidR="00104CDE" w:rsidRDefault="00104CDE" w:rsidP="00104CDE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2.3.1. Принятие на учет граждан в качестве нуждающихся в жилых помещениях, предоставляемых по договорам социального найма, осуществляется на основании заявления гражданина (далее - заявления о принятии на учет), поданного им в орган, осуществляющий учет, по месту жительства.</w:t>
      </w:r>
    </w:p>
    <w:p w:rsidR="00104CDE" w:rsidRDefault="00104CDE" w:rsidP="00104CDE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2.3.2. В случаях и в порядке, которые установлены законодательством, граждане могут подать заявление о принятии на учет не по месту своего жительства.</w:t>
      </w:r>
    </w:p>
    <w:p w:rsidR="00104CDE" w:rsidRDefault="00104CDE" w:rsidP="00104CDE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2.3.3. Принятие на учет недееспособных граждан осуществляется на основании заявлений о принятии на учет, поданных их законными представителями.</w:t>
      </w:r>
    </w:p>
    <w:p w:rsidR="00104CDE" w:rsidRDefault="00104CDE" w:rsidP="00104CDE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2.3.4. В заявлении указываются совместно проживающие члены семьи, а также сведения о наличии у заявителя и членов его семьи в собственности жилых помещений, находящихся на территории Российской Федерации.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2.3.5. К заявлению о принятии на учет прилагаются следующие документы, подтверждающие право граждан состоять на учете в качестве нуждающихся в жилых помещениях, предоставляемых по договорам социального найма: 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2.3.5.1.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Документы, подтверждающие родственные отношения и отношения свойства с членами семьи, копии паспортов членов семьи, достигших 14 летнего возраста, копии свидетельства о рождении детей, не достигших 14 лет, копия вступившего в законную силу решения соответствующего суда о признании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гражданина членом семьи заявителя - при наличии такого решения, свидетельства о перемене фамилии, имени, отчества (при их наличии).</w:t>
      </w:r>
      <w:proofErr w:type="gramEnd"/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  2.3.5.2.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 подтверждающий признание гражданина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малоимущим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2.3.5.3. Справки и копии финансово-лицевых счетов из жилищно-эксплуатационных служб о проживающих гражданах и характеристике жилых помещений;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2.3.5.4. Справки (выписки из реестров) из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Единого государственного реестра прав на недвижимое имущество и сделок с ним </w:t>
      </w:r>
      <w:r>
        <w:rPr>
          <w:rFonts w:ascii="Times New Roman" w:eastAsia="Times New Roman" w:hAnsi="Times New Roman" w:cs="Times New Roman"/>
          <w:sz w:val="26"/>
          <w:szCs w:val="26"/>
        </w:rPr>
        <w:t>и  организаций, аккредитованных на проведение технической инвентаризации, 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наличии (отсутствии) зарегистрированных прав на объект недвижимого имущества – жилое помещение, находящееся в собственности заявителя и (или) членов его семьи, и о его площади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2.3.5.5. Справки из Единого государственного реестра прав на недвижимое имущество и сделок с ним о прекращенных правах на объект недвижимого имущества – жилое помещение, ранее принадлежавшее заявителю.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2.3.5.6.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Правоустанавливающие документы о ранее учтенных объектах недвижимого имущества – жилых помещениях, находящихся в собственности заявителя и членов его семьи, права на которые не зарегистрированы в Едином государственном реестре прав на недвижимое имущество и сделок с ним, а так же </w:t>
      </w:r>
      <w:r>
        <w:rPr>
          <w:rFonts w:ascii="Times New Roman" w:eastAsia="Times New Roman" w:hAnsi="Times New Roman" w:cs="Times New Roman"/>
          <w:sz w:val="26"/>
          <w:szCs w:val="26"/>
        </w:rPr>
        <w:t>договор найма; договор купли-продажи; договор дарения; договор мены; договор ренты (пожизненного содержания с иждивением);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свидетельство о праве на наследство по закону; свидетельство о праве на наследство по завещанию; решение суда.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2.3.5.7. 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окумент, подтверждающий, что жилое помещение, в котором проживает (проживал) заявитель, утрачено или непригодно для постоянного проживания (заключение межведомственной комиссии).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2.3.5.8. Справки из организаций, аккредитованных на проведение технической инвентаризации, органов санитарно-эпидемиологических служб и других организаций, подтверждающие, что гражданин проживает в помещении, не отвечающем установленным для жилых помещений требованиям;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2.3.5.9.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2.3.5.10. Решение суда об установлении факта проживания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жилом</w:t>
      </w:r>
    </w:p>
    <w:p w:rsidR="00104CDE" w:rsidRDefault="00104CDE" w:rsidP="00104CD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помещении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для лиц, не имеющих регистрации по месту жительства.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2.3.5.11.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2.3.5.12. В исключительных случаях орган, осуществляющий принятие на учет, может затребовать другие документы, необходимые для принятия решения о постановке граждан на учет в качестве нуждающихся в жилых помещениях.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2.3.6. При личном обращении документы представляются в копиях одновременно с оригиналом. Копии документов заверяются лицом, принимающим документы.</w:t>
      </w:r>
    </w:p>
    <w:p w:rsidR="00104CDE" w:rsidRDefault="00104CDE" w:rsidP="00104CDE">
      <w:pPr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04CDE" w:rsidRDefault="00104CDE" w:rsidP="00104CDE">
      <w:pPr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2.4. Результат предоставления муниципальной услуги </w:t>
      </w:r>
    </w:p>
    <w:p w:rsidR="00104CDE" w:rsidRDefault="00104CDE" w:rsidP="00104CDE">
      <w:pPr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Результатом предоставления муниципальной услуги является: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принятие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на учет граждан в качестве нуждающихся в жилых помещениях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отказ в предоставлении муниципальной услуги.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2.5. Срок предоставления муниципальной услуги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2.5.1. Срок предоставления муниципальной услуги составляет 30 рабочих дней со дня представления документов в администрацию, обязанность по представлению которых возложена на заявителя.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2.5.2. В случае представления гражданином заявления о предоставлении муниципальной услуги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администрацию.</w:t>
      </w:r>
    </w:p>
    <w:p w:rsidR="00104CDE" w:rsidRDefault="00104CDE" w:rsidP="00104CDE">
      <w:pPr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2.5.3.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 размещен:</w:t>
      </w:r>
    </w:p>
    <w:p w:rsidR="00091E33" w:rsidRPr="00091E33" w:rsidRDefault="00104CDE" w:rsidP="00091E3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официальном сайте органов местного самоуправления муниципального образования </w:t>
      </w:r>
      <w:r w:rsidR="00091E33">
        <w:rPr>
          <w:rFonts w:ascii="Times New Roman" w:eastAsia="Calibri" w:hAnsi="Times New Roman" w:cs="Times New Roman"/>
          <w:sz w:val="26"/>
          <w:szCs w:val="26"/>
          <w:lang w:eastAsia="en-US"/>
        </w:rPr>
        <w:t>Донауровское сельское поселение Уржумского района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Кировской области: </w:t>
      </w:r>
      <w:hyperlink r:id="rId7" w:history="1">
        <w:r w:rsidR="00091E33" w:rsidRPr="00091E33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https://</w:t>
        </w:r>
        <w:proofErr w:type="spellStart"/>
        <w:r w:rsidR="00091E33" w:rsidRPr="00091E33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/>
          </w:rPr>
          <w:t>donaurovskoe</w:t>
        </w:r>
        <w:proofErr w:type="spellEnd"/>
        <w:r w:rsidR="00091E33" w:rsidRPr="00091E33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-</w:t>
        </w:r>
        <w:r w:rsidR="00091E33" w:rsidRPr="00091E33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/>
          </w:rPr>
          <w:t>r</w:t>
        </w:r>
        <w:r w:rsidR="00091E33" w:rsidRPr="00091E33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43.</w:t>
        </w:r>
        <w:proofErr w:type="spellStart"/>
        <w:r w:rsidR="00091E33" w:rsidRPr="00091E33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/>
          </w:rPr>
          <w:t>gosweb</w:t>
        </w:r>
        <w:proofErr w:type="spellEnd"/>
        <w:r w:rsidR="00091E33" w:rsidRPr="00091E33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091E33" w:rsidRPr="00091E33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gosuslugi.ru</w:t>
        </w:r>
        <w:proofErr w:type="spellEnd"/>
      </w:hyperlink>
      <w:r w:rsidR="00091E33" w:rsidRPr="00091E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04CDE" w:rsidRDefault="00104CDE" w:rsidP="00091E33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федеральном реестре;</w:t>
      </w:r>
    </w:p>
    <w:p w:rsidR="00104CDE" w:rsidRDefault="00104CDE" w:rsidP="00104CDE">
      <w:pPr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Едином портале государственных и муниципальных услуг (функций).</w:t>
      </w:r>
    </w:p>
    <w:p w:rsidR="00104CDE" w:rsidRDefault="00104CDE" w:rsidP="00104CDE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2.6.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ab/>
        <w:t>Исчерпывающий перечень документов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2.6.1.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в случае обращения: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сведения, подтверждающие действительность паспорта гражданина Российской Федерации;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инвалидности;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реабилитации лица, репрессированного по политическим мотивам;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из договора социального найма жилого помещения;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сведения, подтверждающие наличие действующего удостоверения многодетной семьи.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2.6.2.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Портала Кировской области. В этом случае документы подписываются электронной подписью в соответствии с законодательством Российской Федерации, при этом документ удостоверяющий личность не представляется.</w:t>
      </w:r>
    </w:p>
    <w:p w:rsidR="00104CDE" w:rsidRDefault="00104CDE" w:rsidP="00104CDE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2.6.3. При предоставлении муниципальной услуги администрация не вправе требовать от заявителя:</w:t>
      </w:r>
    </w:p>
    <w:p w:rsidR="00104CDE" w:rsidRDefault="00104CDE" w:rsidP="00104CDE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представления документов и информации, которые находятся в 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 исключением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документов, включенных в определенный частью 6 статьи 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включенных в перечни, указанные в части 1 статьи 9 Федерального закона № 210-ФЗ;</w:t>
      </w:r>
    </w:p>
    <w:p w:rsidR="00104CDE" w:rsidRDefault="00104CDE" w:rsidP="00104CD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 ФЗ, за исключением случаев, если нанесение отметок на такие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или муниципальной услуги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», уведомляется заявитель, а также приносятся извинения за доставленные неудобства.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2.7. Перечень оснований для отказа в приеме документов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Основания для отказа в приеме документов отсутствуют.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2.8. Исчерпывающий перечень оснований для приостановления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илиотказа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в предоставлении муниципальной услуги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Основаниями для отказа в предоставлении муниципальной услуги являются: 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 представлены документы, указанные в п.п. 2.3.1, 2.3.5 настоящего Административного регламента, обязанность по представлению которых возложена на заявителя;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заявителя на учет в качестве нуждающегося в жилых помещениях, если соответствующий документ не был представлен заявителем по собственной инициативе (за исключением случаев, если отсутствие запрашиваемых документов и (или) информации 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распоряжении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таких органов или организаций подтверждает право заявителя состоять на учете в качестве нуждающегося в жилых помещениях);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представлены документы, которые не подтверждают право заявителя состоять на учете в качестве нуждающегося в жилых помещениях;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не истек срок, предусмотренный статьей 7 Закона Кировской области от 02.08.2005 № 349-ЗО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Кировской области».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2.9.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2.9.1. Выдача медицинской справки, подтверждающей, что гражданин страдает тяжелой формой хронического заболевания, при которой совместное проживание с ним в одной квартире невозможно.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Выдаваемый документ: медицинская справка.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2.9.2. иных представленных гражданином документов, а также документов (сведений), полученных по межведомственным запросам органом.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2.10.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Предоставление муниципальной услуги осуществляется на бесплатной основе.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2.11.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Порядок, размер и основания взимания платы за предоставление услуг, которые являются необходимыми и обязательными для предоставления муниципальной услуги. 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 решением </w:t>
      </w:r>
      <w:proofErr w:type="spellStart"/>
      <w:r w:rsidR="00091E33">
        <w:rPr>
          <w:rFonts w:ascii="Times New Roman" w:eastAsia="Times New Roman" w:hAnsi="Times New Roman" w:cs="Times New Roman"/>
          <w:sz w:val="26"/>
          <w:szCs w:val="26"/>
        </w:rPr>
        <w:t>Донауровской</w:t>
      </w:r>
      <w:proofErr w:type="spellEnd"/>
      <w:r w:rsidR="00091E33">
        <w:rPr>
          <w:rFonts w:ascii="Times New Roman" w:eastAsia="Times New Roman" w:hAnsi="Times New Roman" w:cs="Times New Roman"/>
          <w:sz w:val="26"/>
          <w:szCs w:val="26"/>
        </w:rPr>
        <w:t xml:space="preserve"> сельской Думы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</w:t>
      </w:r>
      <w:r w:rsidR="00091E33">
        <w:rPr>
          <w:rFonts w:ascii="Times New Roman" w:eastAsia="Times New Roman" w:hAnsi="Times New Roman" w:cs="Times New Roman"/>
          <w:sz w:val="26"/>
          <w:szCs w:val="26"/>
        </w:rPr>
        <w:t>Донауровского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предоставляются организациями, участвующими в предоставлении муниципальных услуг».</w:t>
      </w:r>
      <w:proofErr w:type="gramEnd"/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2.12. Максимальный 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104CDE" w:rsidRDefault="00104CDE" w:rsidP="00104CDE">
      <w:pPr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104CDE" w:rsidRDefault="00104CDE" w:rsidP="00104CDE">
      <w:pPr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2.13. Срок и порядок регистрации запроса о предоставлении муниципальной услуги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15минут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Заявление, поступившее посредством почтовой или электронной связи, в том числе через Единый портал или Портал Кировской области, а также через многофункциональный центр (при его наличии), подлежит обязательной регистрации в течение 1 дня с момента поступления его в администрацию.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2.14. Требования к помещениям предоставления муниципальной услуги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2.14.1.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2.14.2.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Орган, предоставляющий муниципальную услугу, обеспечивает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№ 181-ФЗ «О социальной защите инвалидов в Российской Федерации», и другими законодательными и иными нормативными правовыми актами:</w:t>
      </w:r>
      <w:proofErr w:type="gramEnd"/>
    </w:p>
    <w:p w:rsidR="00104CDE" w:rsidRDefault="00104CDE" w:rsidP="00104CDE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104CDE" w:rsidRDefault="00104CDE" w:rsidP="00104CDE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04CDE" w:rsidRDefault="00104CDE" w:rsidP="00104CDE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сопровождение инвалидов, имеющих стойкие расстройства функции зрения и самостоятельного передвижения;</w:t>
      </w:r>
    </w:p>
    <w:p w:rsidR="00104CDE" w:rsidRDefault="00104CDE" w:rsidP="00104CDE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104CDE" w:rsidRDefault="00104CDE" w:rsidP="00104CDE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информации знаками, выполненными рельефно-точечным шрифтом Брайля; допуск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сурдопереводчика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тифлосурдопереводчика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>; допуск собаки-проводника на объекты (здания, помещения), в которых предоставляются услуги;</w:t>
      </w:r>
    </w:p>
    <w:p w:rsidR="00104CDE" w:rsidRDefault="00104CDE" w:rsidP="00104CDE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случаях, если существующие помещения, в которых предоставляются муниципальные услуги, невозможно полностью приспособить с учетом действующего законодательства Российской Федерации, орган, предоставляющий муниципальную услугу,  должен принять меры для обеспечения доступа инвалидов, в том числе включая инвалидов, использующих кресла-коляски и собак-проводников, к месту предоставления услуги либо, когда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это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2.14.3. Места для информирования и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104CDE" w:rsidRDefault="00104CDE" w:rsidP="00104CDE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2.14.4. Места для информирования должны быть оборудованы информационными стендами, содержащими следующую информацию:</w:t>
      </w:r>
    </w:p>
    <w:p w:rsidR="00104CDE" w:rsidRDefault="00104CDE" w:rsidP="00104CDE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перечень, формы документов для заполнения, образцы заполнения документов, бланки для заполнения;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основания для отказа в предоставлении муниципальной услуги;</w:t>
      </w:r>
    </w:p>
    <w:p w:rsidR="00104CDE" w:rsidRDefault="00104CDE" w:rsidP="00104CDE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104CDE" w:rsidRDefault="00104CDE" w:rsidP="00104CDE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перечень нормативных правовых актов, регулирующих предоставление муниципальной услуги.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2.14.5. Кабинеты (кабинки) приема заявителей должны быть оборудованы информационными табличками с указанием: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номера кабинета (кабинки);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фамилии, имени и отчества специалиста, осуществляющего прием заявителей;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дней и часов приема, времени перерыва на обед.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2.14.6.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2.15. Показатели доступности и качества муниципальной услуги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2.15.1. Показателем доступности муниципальной услуги является: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транспортная доступность к местам предоставления муниципальной услуги;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через официальный сайт органов местного самоуправления муниципального образования Верхнекамский муниципальный округ Кировской области, а также с использованием Единого портала, Регионального портала.</w:t>
      </w:r>
    </w:p>
    <w:p w:rsidR="00104CDE" w:rsidRDefault="00104CDE" w:rsidP="00104CDE">
      <w:pPr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возможность получения муниципальной услуги в многофункциональном центре предоставления государственных и муниципальных услуг, в том числе посредством комплексного запроса (в случае, если отсутствует муниципальный правовой акт об утверждении перечня муниципальных услуг, </w:t>
      </w:r>
      <w:r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осуществляется)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2.15.2. Показателями качества муниципальной услуги являются: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соблюдение срока предоставления муниципальной услуги;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2.15.3.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2.15.4.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2.15.5.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104CDE" w:rsidRDefault="00104CDE" w:rsidP="00104CD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2.15.6. Получение муниципальной услуги по экстерриториальному принципу либо посредством комплексного запроса невозможно.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2.16. Особенности предоставления муниципальной услуги в многофункциональном центре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обращения заявителя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2.17. Особенности предоставления муниципальной услуги в электронной форме</w:t>
      </w:r>
    </w:p>
    <w:p w:rsidR="00104CDE" w:rsidRDefault="00104CDE" w:rsidP="00104CDE">
      <w:pPr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Особенности предоставления муниципальной услуги в электронной форме:</w:t>
      </w:r>
    </w:p>
    <w:p w:rsidR="00104CDE" w:rsidRDefault="00104CDE" w:rsidP="00104CDE">
      <w:pPr>
        <w:tabs>
          <w:tab w:val="left" w:pos="682"/>
        </w:tabs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104CDE" w:rsidRDefault="00104CDE" w:rsidP="00104CDE">
      <w:pPr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104CDE" w:rsidRDefault="00104CDE" w:rsidP="00104CDE">
      <w:pPr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осуществление с использованием Единого портала государственных и муниципальных услуг (функций), Портала Кировской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области мониторинга хода предоставления муниципальной услуги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через «Личный кабинет пользователя»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04CDE" w:rsidRDefault="00104CDE" w:rsidP="00104CDE">
      <w:pPr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188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для физических лиц: простая электронная подпись либо усиленная неквалифицированная подпись.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Состав, последовательность и сроки выполнения административных процедур, требования к порядку их выполнения, в том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3.1. Описание последовательности действий при предоставлении муниципальной услуги 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прием и регистрация заявления и представленных документов;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направление межведомственных запросов;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описание последовательности действий при рассмотрении заявления и представленных документов в целях постановки на учет гражданина в качестве нуждающегося в жилом помещении, либо об отказе в предоставлении муниципальной услуги.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описание последовательности действий при принятии решения и уведомление заявителя о готовности результата предоставления муниципальной услуги.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прием и регистрация заявления и представленных документов;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направление межведомственных запросов;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описание последовательности действий при рассмотрении заявления и представленных документов в целях постановки на учет гражданина в качестве нуждающегося в жилом помещении, либо об отказе в предоставлении муниципальной услуги.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описание последовательности действий при принятии решения и уведомление заявителя о готовности результата предоставления муниципальной услуги.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Перечень процедур (действий), выполняемых многофункциональным центром: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прием и регистрация заявления и представленных документов;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уведомление заявителя о готовности результата предоставления муниципальной услуги.</w:t>
      </w:r>
    </w:p>
    <w:p w:rsidR="00104CDE" w:rsidRDefault="00104CDE" w:rsidP="00104CDE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4CDE" w:rsidRDefault="00104CDE" w:rsidP="00104CDE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3.2.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Описание последовательности административных действий при приеме и регистрации документов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в администрацию Заявления и документов от заявителя.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Специалист, ответственный за прием и регистрацию документов: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тщательно проверяет представленные документы;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регистрирует в установленном порядке поступившие Заявление и документы;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оформляет </w:t>
      </w:r>
      <w:hyperlink w:anchor="P567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уведомление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 приеме документов от заявителя с указанием их перечня и даты получения, а также с указанием перечня документов, которые будут получены по межведомственным запросам (приложение № 2 к настоящему Административному регламенту), и выдает (направляет) его заявителю;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направляет представленные заявителем документы специалисту, ответственному за предоставление муниципальной услуги.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Результатом выполнения административной процедуры являются регистрация поступивших документов, выдача (направление) заявителю расписки в получении документов и направление принятых документов на рассмотрение.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выполнения действий не может превышать один день с момента поступления в администрацию Заявления и документов от заявителя.</w:t>
      </w:r>
    </w:p>
    <w:p w:rsidR="00104CDE" w:rsidRDefault="00104CDE" w:rsidP="00104CDE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4CDE" w:rsidRDefault="00104CDE" w:rsidP="00104CDE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3.3.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Описание последовательности административных действий при формировании и направлении межведомственных запросов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получения документов, специалист, ответственный за предоставление муниципальной услуги, направляет межведомственные запросы в органы государственной власти, органы местного самоуправления и (или) подведомственные таким органам организации, в распоряжении которых находятся указанные документы (их копии или содержащиеся в них сведения), если они не были представлены заявителем по собственной инициативе.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Результатом выполнения административной процедуры будет являться направление межведомственных запросов в соответствующие органы и (или) организации и получение результатов таких запросов.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срок подготовки и направления ответа на межведомственный запрос о представлении документов и информации, указанных в </w:t>
      </w:r>
      <w:hyperlink r:id="rId8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пункте 2 части 1 статьи 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104CDE" w:rsidRDefault="00104CDE" w:rsidP="00104CDE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3.4.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Описание последовательности административных действий при рассмотрении представленных документов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заявления, представленных заявителем и полученных по межведомственным запросам документов.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Специалист, ответственный за предоставление муниципальной услуги: 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проверяет представленные заявителем документы и сведения, при этом в случае проведения проверки представленных заявителем документов и сведений для признания его малоимущим, запрашивает у заявителя его согласие на проверку представленных сведений.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определяет размер дохода, приходящегося на каждого члена семьи заявителя, и стоимость имущества, находящегося в собственности заявителя и членов его семьи и подлежащего налогообложению, в порядке, установленном Законом Кировской области от 02.08.2005 № 350-ЗО «Об определении размера дохода и стоимости имущества для предоставления гражданам жилых помещений муниципального жилищного фонда в Кировской области»;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устанавливает наличие оснований для отказа в предоставлении муниципальной услуги, предусмотренные пунктом 2.8 настоящего Административного регламента.</w:t>
      </w:r>
      <w:proofErr w:type="gramEnd"/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наличия оснований для отказа в признании заявителя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нуждающимся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 жилом помещении специалист, ответственный за предоставление муниципальной услуги, осуществляет подготовку проекта решения об отказе в предоставлении муниципальной услуги.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указанных оснований специалист, ответственный за предоставление муниципальной услуги, осуществляет подготовку проекта решения о признании заявителя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малоимущим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 постановке его на учет в качестве нуждающегося в жилых помещениях.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Результатом выполнения административной процедуры является подготовка проекта соответствующего решения администрации.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Максимальный срок выполнения действий не может превышать 21 день.</w:t>
      </w:r>
    </w:p>
    <w:p w:rsidR="00104CDE" w:rsidRDefault="00104CDE" w:rsidP="00104CDE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4CDE" w:rsidRDefault="00104CDE" w:rsidP="00104CDE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3.5.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Описание последовательности административных действий при принятии решения по результатам рассмотрения документов и уведомление заявителя о готовности результата предоставления муниципальной услуги </w:t>
      </w:r>
    </w:p>
    <w:p w:rsidR="00104CDE" w:rsidRDefault="00104CDE" w:rsidP="00104CDE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результатам рассмотрения представленных документов и сведений администрация принимает соответствующие решения: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о признании (отказе в признании) заявителя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нуждающимся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о принятии (отказе в принятии) заявителя на учет в качестве нуждающегося в жилых помещениях;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об отказе в признании заявителя малоимущим, решение об отказе в принятии заявителя на учет должны содержать основания такого отказа с обязательной ссылкой на нарушения, предусмотренные пунктом 2.8 настоящего Административного регламента.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Администрация не позднее чем через три рабочих дня со дня принятия решения выдает или направляет заявителю документ, подтверждающий принятие такого решения. В случае представления заявителем документов для предоставления муниципальной услуги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Результатом выполнения административной процедуры является принятие решения о признании или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 отказе в постановке на учет гражданина в качестве нуждающегося в жилом помещении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Администрация не позднее чем через три рабочих дня со дня принятия решения выдает или направляет заявителю документ, подтверждающий принятие такого решения.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Максимальный срок выполнения административной процедуры не может превышать 3 дня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точните срок)</w:t>
      </w:r>
    </w:p>
    <w:p w:rsidR="00104CDE" w:rsidRDefault="00104CDE" w:rsidP="00104CDE">
      <w:pPr>
        <w:keepNext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3.6. Порядок 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подачи заявления и документов через Единый портал государственных и муниципальных услуг (функций) или Портал Кировской области подписывать такие заявление и документы электронной цифровой подписью не требуется.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3.6.1.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Описание последовательности действий при приеме и регистрации документов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Максимальный срок выполнения административной процедуры не может превышать 1 день.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3.6.2. Описание последовательности действий при формировании и направлении межведомственных запросов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Взаимодействие органов местного самоуправления и организаций, участвующих в предоставлении муниципальной услуги, осуществляется в соответствии с пунктом 3.3 настоящего Административного регламента.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3.6.3. Последовательность действий при рассмотрении заявления и представленных документов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Описание последовательности административных действий по рассмотрению заявления и представленных документов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аналогична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последовательности, указанной в пункте 3.4 настоящего Административного регламента.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3.6.4. Описание последовательности административных действий при принятии решения по результатам рассмотрения документов и уведомление заявителя о готовности результата предоставления муниципальной услуги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Описание последовательности административных действий при принятии решения по результатам рассмотрения документов и уведомление заявителя о готовности результата предоставления муниципальной услуги,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аналогична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последовательности, указанной в пункте 3.5 настоящего Административного регламента.</w:t>
      </w:r>
    </w:p>
    <w:p w:rsidR="00104CDE" w:rsidRDefault="00104CDE" w:rsidP="00104CDE">
      <w:pPr>
        <w:keepNext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104CDE" w:rsidRDefault="00104CDE" w:rsidP="00104CDE">
      <w:pPr>
        <w:keepNext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3.7.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  <w:proofErr w:type="gramEnd"/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3.7.1.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Описание последовательности действий при приеме и регистрации документов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документа, удостоверяющего личность заявителя (его представителя);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документа, подтверждающего полномочия представителя заявителя.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Специалист, ответственный за прием и регистрацию документов: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регистрирует в установленном порядке поступившие документы;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Максимальный срок выполнения административной процедуры не может превышать 1 рабочего дня.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3.7.3.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Эксперт многофункционального центра информирует заявителя о готовности результата предоставления муниципальной услуги посредством телефонной связи.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Максимальный срок выполнения административной процедуры не может превышать одного рабочего дня с момента поступления результата предоставления муниципальной услуги в многофункциональный центр.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документ, удостоверяющий личность заявителя либо его представителя;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документ, подтверждающий полномочия представителя заявителя.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Эксперт многофункционального центра выдает заявителю (уполномоченному либо доверенному лицу на получение документов) один экземпляр решения о постановке гражданина на учет в качестве нуждающегося в жилом помещении, либо один экземпляр решения об отказе в предоставлении муниципальной услуги.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Результатом административной процедуры является получение заявителем решения о постановке гражданина на учет в качестве нуждающегося в жилом помещении, либо решения об отказе в предоставлении муниципальной услуги.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Период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3.7.4. Особенности выполнения административных процедур (действий) в многофункциональном центре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В случае подачи запроса на предоставление муниципальной услуги через многофункциональный центр: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началом срока предоставления муниципальной услуги является день получения администрацией заявления о предоставлении муниципальной услуги.</w:t>
      </w:r>
    </w:p>
    <w:p w:rsidR="00104CDE" w:rsidRDefault="00104CDE" w:rsidP="00104CDE">
      <w:pPr>
        <w:keepNext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104CDE" w:rsidRDefault="00104CDE" w:rsidP="00104CDE">
      <w:pPr>
        <w:keepNext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3.8. Порядок исправления допущенных опечаток и ошибок в выданных в результате предоставления муниципальной услуги документах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необходимости внесения изменений в решение о признании (отказе в признании) заявителя малоимущим и решение о постановке (отказе в постановке) заявителя на учет в качестве нуждающихся жилом помещении в связи с допущенными опечатками и (или) ошибками в тексте решения заявитель направляет </w:t>
      </w:r>
      <w:hyperlink w:anchor="P693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заявление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(приложение № 3 к настоящему Административному регламенту)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администрацию.</w:t>
      </w:r>
      <w:proofErr w:type="gramEnd"/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Изменения вносятся индивидуальным правовым актом администрации без внесения изменений в ранее выданное решение о постановке (отказе в постановке) заявителя на учет в качестве нуждающихся жилом помещении.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 администрацию.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 случае внесения изменений в решение о постановке гражданина на учет в качестве нуждающегося в жилом помещении, в части исправления допущенных опечаток и ошибок по инициативе администрации в адрес заявителя направляется копия индивидуального правового акта администрации о внесении изменений в решение о постановке гражданина на учет в качестве нуждающегося в жилом помещении.</w:t>
      </w:r>
      <w:proofErr w:type="gramEnd"/>
    </w:p>
    <w:p w:rsidR="00104CDE" w:rsidRDefault="00104CDE" w:rsidP="00104CDE">
      <w:pPr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Срок внесения изменений в решение составляет 5 рабочих дней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104CDE" w:rsidRDefault="00104CDE" w:rsidP="00104CDE">
      <w:pPr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4CDE" w:rsidRDefault="00104CDE" w:rsidP="00104CDE">
      <w:pPr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3.9. Порядок отзыва заявления о предоставлении муниципальной услуги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Заявление может быть подано посредством Единого портала, Портала Кировской области, через многофункциональный центр, а также непосредственно в администрацию.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 администрации направляет заявителю заявление о предоставлении муниципальной услуги с приложенными к нему документами по адресу, указанному в заявлении, в течение семи дней с момента поступления заявления об отзыве.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4. Формы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исполнением административного регламента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4.1. Порядок осуществления текущего контроля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4.1.1. Текущий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главой </w:t>
      </w:r>
      <w:r w:rsidR="00A024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Донауровского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или уполномоченным должностным лицом.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4.1.2. Текущий контроль осуществляется путем проведения главой Верхнекамского муниципального округа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 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4.1.3. Глава </w:t>
      </w:r>
      <w:r w:rsidR="00A024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Донауровского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а также уполномоченное им должностное лицо, осуществляя контроль, вправе: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контролировать соблюдение порядка и условий предоставления муниципальной услуги;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4.2.1. Проверки проводятся в целях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4.2.3. Проверки могут быть плановыми и внеплановыми.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4.2.4. Плановые проверки осуществляются на основании распоряжений главы </w:t>
      </w:r>
      <w:r w:rsidR="00A024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Донауровского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 При плановых проверках рассматриваются все вопросы, связанные с предоставлением муниципальной услуги.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4.2.7. Проверка осуществляется на основании распоряжения главы администрации.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A024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Донауровского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(лицо, исполняющее обязанности главы </w:t>
      </w:r>
      <w:r w:rsidR="00A024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Донауровского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).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4.2.9. Проверяемые лица, в отношении которых проводилась проверка, под подпись знакомятся с актом, после чего он помещается в соответствующее номенклатурное дело.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4.3.1. Должностные лица администрации, предоставляющей муниципальную услугу, несут персональную ответственность за предоставление муниципальной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4.4.2. Граждане, их объединения и организации могут сообщить обо всех результатах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части 1.1 статьи 16 Федерального закона №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210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noBreakHyphen/>
        <w:t>ФЗ, а также их должностных лиц, муниципальных служащих, работников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4CDE" w:rsidRDefault="00104CDE" w:rsidP="00104CDE">
      <w:pPr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1" w:name="P341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5.1. Информация для заявителя о его праве подать жалобу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Жалоба может быть подана заявителем, обращавшимся с заявлением о предоставлении муниципальной услуги, либо его уполномоченным представителем.</w:t>
      </w:r>
    </w:p>
    <w:p w:rsidR="00104CDE" w:rsidRDefault="00104CDE" w:rsidP="00104CDE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5.2. Предмет жалобы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5.2.1. Заявитель может обратиться с жалобой, в том числе в следующих случаях: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№ 210-ФЗ;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требование у заявителя документов или информации либо осуществления действий, предоставление 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5)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правовыми актами.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>
        <w:r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>частью 1.3 статьи 16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№ 210-ФЗ;</w:t>
      </w:r>
    </w:p>
    <w:p w:rsidR="00104CDE" w:rsidRDefault="00104CDE" w:rsidP="00104CDE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Par488" w:tgtFrame="1.1. В целях повышения территориальной доступности государственных и муниципальных услуг, предоставляемых по принципу одного окна&quot;, для реализации функций, установленных настоящей статьей, уполномоченный многофункциональный центр вправе привлекать иные ор">
        <w:r>
          <w:rPr>
            <w:rFonts w:ascii="Times New Roman" w:eastAsia="Times New Roman" w:hAnsi="Times New Roman" w:cs="Times New Roman"/>
            <w:sz w:val="26"/>
            <w:szCs w:val="26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104CDE" w:rsidRDefault="00104CDE" w:rsidP="00104CDE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5.3. Органы местного самоуправления, организации, должностные лица, которым может быть направлена жалоба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  <w:proofErr w:type="gramEnd"/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5.4. Порядок подачи и рассмотрения жалобы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5.4.2.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сети «Интернет», официального сайта органа, предоставляющего муниципальную услугу, в сети «Интернет», Единого портала государственных и муниципальных услуг (функций), Портала Кировской области, а также может быть подана при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личном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приёме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заявителя.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5.4.3. Жалоба должна содержать: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Время приёма жалоб должно совпадать со временем предоставления муниципальных услуг. 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 электронном виде жалоба может быть подана заявителем посредством: 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Единого портала 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их должностных лиц и работников);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Портала Кировской области.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5.4.9. Заявитель вправе ознакомиться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5.5. Сроки рассмотрения жалобы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приеме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5.6. Результат рассмотрения жалобы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5.6.1. По результатам рассмотрения жалобы принимается решение: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удовлетворении жалобы отказывается.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5.6.3. В ответе по результатам рассмотрения жалобы указываются: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фамилия, имя, отчество (последнее – при наличии) или наименование заявителя;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основания для принятия решения по жалобе;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принятое по жалобе решение;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сведения о порядке обжалования принятого по жалобе решения.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привлекаемой организации, вид которой установлен законодательством Российской Федерации. 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5.7. Порядок информирования заявителя о результатах рассмотрения жалобы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Информация о результатах рассмотрения жалобы направляется в адрес заявителя способом, указанным в жалобе (почтовым направлением, либо на адрес электронной почты).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случае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5.8. Порядок обжалования решения по жалобе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Заявитель вправе обжаловать принятое по жалобе решение вышестоящему органу (при его наличии) или в судебном порядке в соответствии с законодательством Российской Федерации.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их должностных лиц, муниципальных служащих, работников также размещена на Едином портале государственных и муниципальных услуг (функций) и Портале Кировской области.</w:t>
      </w:r>
      <w:proofErr w:type="gramEnd"/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Информацию о порядке подачи и рассмотрения жалобы можно получить: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 Едином портале государственных и муниципальных услуг (функций);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 Портале Кировской области;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 информационных стендах в местах предоставления муниципальной услуги;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при личном обращении заявителя в администрацию </w:t>
      </w:r>
      <w:r w:rsidR="00A024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Донауровского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или многофункциональный центр;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 обращении в письменной форме, в форме электронного документа;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 телефону.</w:t>
      </w:r>
    </w:p>
    <w:p w:rsidR="00104CDE" w:rsidRDefault="00104CDE" w:rsidP="00104CDE">
      <w:p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104CDE" w:rsidRDefault="00104CDE" w:rsidP="00104CD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</w:t>
      </w:r>
      <w:r>
        <w:br w:type="page"/>
      </w:r>
    </w:p>
    <w:p w:rsidR="00104CDE" w:rsidRDefault="00104CDE" w:rsidP="00104CDE">
      <w:pPr>
        <w:keepNext/>
        <w:tabs>
          <w:tab w:val="left" w:pos="-4111"/>
        </w:tabs>
        <w:ind w:left="4956" w:right="-6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en-US"/>
        </w:rPr>
        <w:lastRenderedPageBreak/>
        <w:t>Приложение №1</w:t>
      </w:r>
    </w:p>
    <w:p w:rsidR="00104CDE" w:rsidRDefault="00104CDE" w:rsidP="00104CDE">
      <w:pPr>
        <w:keepNext/>
        <w:tabs>
          <w:tab w:val="left" w:pos="-4111"/>
        </w:tabs>
        <w:spacing w:after="720"/>
        <w:ind w:left="4956" w:right="-6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en-US"/>
        </w:rPr>
        <w:t xml:space="preserve">к административному регламенту </w:t>
      </w:r>
    </w:p>
    <w:p w:rsidR="00104CDE" w:rsidRDefault="00104CDE" w:rsidP="00104CDE">
      <w:pPr>
        <w:tabs>
          <w:tab w:val="left" w:pos="9354"/>
        </w:tabs>
        <w:ind w:left="43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Главе </w:t>
      </w:r>
      <w:r w:rsidR="00A024A5">
        <w:rPr>
          <w:rFonts w:ascii="Times New Roman" w:eastAsia="Times New Roman" w:hAnsi="Times New Roman" w:cs="Times New Roman"/>
          <w:sz w:val="26"/>
          <w:szCs w:val="26"/>
        </w:rPr>
        <w:t>Донауровского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04CDE" w:rsidRDefault="00104CDE" w:rsidP="00104CDE">
      <w:pPr>
        <w:tabs>
          <w:tab w:val="left" w:pos="9354"/>
        </w:tabs>
        <w:ind w:left="4395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104CDE" w:rsidRDefault="00104CDE" w:rsidP="00104CDE">
      <w:pPr>
        <w:tabs>
          <w:tab w:val="left" w:pos="9354"/>
        </w:tabs>
        <w:ind w:left="4395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104CDE" w:rsidRDefault="00104CDE" w:rsidP="00104CDE">
      <w:pPr>
        <w:tabs>
          <w:tab w:val="left" w:pos="9354"/>
        </w:tabs>
        <w:ind w:left="43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104CDE" w:rsidRDefault="00104CDE" w:rsidP="00104CDE">
      <w:pPr>
        <w:tabs>
          <w:tab w:val="left" w:pos="9354"/>
        </w:tabs>
        <w:ind w:left="4395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(Ф.И.О. полностью)</w:t>
      </w:r>
    </w:p>
    <w:p w:rsidR="00104CDE" w:rsidRDefault="00104CDE" w:rsidP="00104CDE">
      <w:pPr>
        <w:tabs>
          <w:tab w:val="left" w:pos="9354"/>
        </w:tabs>
        <w:ind w:left="4395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104CDE" w:rsidRDefault="00104CDE" w:rsidP="00104CDE">
      <w:pPr>
        <w:tabs>
          <w:tab w:val="left" w:pos="9354"/>
        </w:tabs>
        <w:ind w:left="43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 заявителя: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104CDE" w:rsidRDefault="00104CDE" w:rsidP="00104CDE">
      <w:pPr>
        <w:tabs>
          <w:tab w:val="left" w:pos="9354"/>
        </w:tabs>
        <w:ind w:left="4395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104CDE" w:rsidRDefault="00104CDE" w:rsidP="00104CDE">
      <w:pPr>
        <w:tabs>
          <w:tab w:val="left" w:pos="9354"/>
        </w:tabs>
        <w:ind w:left="4394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(адрес регистрации)</w:t>
      </w:r>
    </w:p>
    <w:p w:rsidR="00104CDE" w:rsidRDefault="00104CDE" w:rsidP="00104CDE">
      <w:pPr>
        <w:tabs>
          <w:tab w:val="left" w:pos="9354"/>
        </w:tabs>
        <w:ind w:left="4395"/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104CDE" w:rsidRDefault="00104CDE" w:rsidP="00104CDE">
      <w:pPr>
        <w:tabs>
          <w:tab w:val="left" w:pos="9354"/>
        </w:tabs>
        <w:ind w:left="43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контактные данные: </w:t>
      </w:r>
    </w:p>
    <w:p w:rsidR="00104CDE" w:rsidRDefault="00104CDE" w:rsidP="00104CDE">
      <w:pPr>
        <w:tabs>
          <w:tab w:val="left" w:pos="9354"/>
        </w:tabs>
        <w:ind w:left="4395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104CDE" w:rsidRDefault="00104CDE" w:rsidP="00104CDE">
      <w:pPr>
        <w:tabs>
          <w:tab w:val="left" w:pos="9354"/>
        </w:tabs>
        <w:ind w:left="4394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(по усмотрению заявителя)</w:t>
      </w:r>
    </w:p>
    <w:p w:rsidR="00104CDE" w:rsidRDefault="00104CDE" w:rsidP="00104CDE">
      <w:pPr>
        <w:tabs>
          <w:tab w:val="left" w:pos="9354"/>
        </w:tabs>
        <w:ind w:left="43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104CDE" w:rsidRDefault="00104CDE" w:rsidP="00104CDE">
      <w:pPr>
        <w:spacing w:beforeAutospacing="1" w:afterAutospacing="1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ЗАЯВЛЕНИЕ</w:t>
      </w:r>
    </w:p>
    <w:p w:rsidR="00104CDE" w:rsidRDefault="00104CDE" w:rsidP="00104CD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постановке гражданина на учет в качестве нуждающегося в жилом помещении</w:t>
      </w:r>
    </w:p>
    <w:p w:rsidR="00104CDE" w:rsidRDefault="00104CDE" w:rsidP="00104CD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статьями 49, 52 Жилищного кодекса РФ и Законами Кировской области от 02.08.2005 № 349-ЗО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Кировской области», от 02.08.2005 № 350-ЗО «Об определении размера дохода и стоимости имущества для предоставления гражданам жилых помещений муниципального жилищного фонда в Кировской области» прошу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меня малоимущим и принять на учет в качестве нуждающегося в жилых помещениях муниципального жилищного фонда, предоставляемых  по договору социального найма.</w:t>
      </w:r>
    </w:p>
    <w:p w:rsidR="00104CDE" w:rsidRDefault="00104CDE" w:rsidP="00104CDE">
      <w:pPr>
        <w:tabs>
          <w:tab w:val="left" w:pos="935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Члены семьи, проживающие совместно со мной:</w:t>
      </w:r>
    </w:p>
    <w:tbl>
      <w:tblPr>
        <w:tblW w:w="9570" w:type="dxa"/>
        <w:tblLayout w:type="fixed"/>
        <w:tblLook w:val="04A0"/>
      </w:tblPr>
      <w:tblGrid>
        <w:gridCol w:w="534"/>
        <w:gridCol w:w="9036"/>
      </w:tblGrid>
      <w:tr w:rsidR="00104CDE" w:rsidTr="00104CDE">
        <w:trPr>
          <w:trHeight w:hRule="exact" w:val="340"/>
        </w:trPr>
        <w:tc>
          <w:tcPr>
            <w:tcW w:w="534" w:type="dxa"/>
          </w:tcPr>
          <w:p w:rsidR="00104CDE" w:rsidRDefault="00104CDE" w:rsidP="00104CDE">
            <w:pPr>
              <w:widowControl w:val="0"/>
              <w:numPr>
                <w:ilvl w:val="0"/>
                <w:numId w:val="3"/>
              </w:numPr>
              <w:tabs>
                <w:tab w:val="left" w:pos="935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5" w:type="dxa"/>
            <w:tcBorders>
              <w:bottom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4CDE" w:rsidTr="00104CDE">
        <w:trPr>
          <w:trHeight w:hRule="exact" w:val="340"/>
        </w:trPr>
        <w:tc>
          <w:tcPr>
            <w:tcW w:w="534" w:type="dxa"/>
          </w:tcPr>
          <w:p w:rsidR="00104CDE" w:rsidRDefault="00104CDE" w:rsidP="00104CDE">
            <w:pPr>
              <w:widowControl w:val="0"/>
              <w:numPr>
                <w:ilvl w:val="0"/>
                <w:numId w:val="3"/>
              </w:numPr>
              <w:tabs>
                <w:tab w:val="left" w:pos="935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5" w:type="dxa"/>
            <w:tcBorders>
              <w:top w:val="single" w:sz="4" w:space="0" w:color="000000"/>
              <w:bottom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4CDE" w:rsidTr="00104CDE">
        <w:trPr>
          <w:trHeight w:hRule="exact" w:val="340"/>
        </w:trPr>
        <w:tc>
          <w:tcPr>
            <w:tcW w:w="534" w:type="dxa"/>
          </w:tcPr>
          <w:p w:rsidR="00104CDE" w:rsidRDefault="00104CDE" w:rsidP="00104CDE">
            <w:pPr>
              <w:widowControl w:val="0"/>
              <w:numPr>
                <w:ilvl w:val="0"/>
                <w:numId w:val="3"/>
              </w:numPr>
              <w:tabs>
                <w:tab w:val="left" w:pos="935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5" w:type="dxa"/>
            <w:tcBorders>
              <w:top w:val="single" w:sz="4" w:space="0" w:color="000000"/>
              <w:bottom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04CDE" w:rsidRDefault="00104CDE" w:rsidP="00104CDE">
      <w:pPr>
        <w:tabs>
          <w:tab w:val="left" w:pos="2127"/>
          <w:tab w:val="left" w:pos="935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3. Жилые помещения, находящиеся в моей собственности и членов моей семьи:</w:t>
      </w:r>
    </w:p>
    <w:tbl>
      <w:tblPr>
        <w:tblW w:w="9570" w:type="dxa"/>
        <w:tblLayout w:type="fixed"/>
        <w:tblLook w:val="04A0"/>
      </w:tblPr>
      <w:tblGrid>
        <w:gridCol w:w="4785"/>
        <w:gridCol w:w="1419"/>
        <w:gridCol w:w="3366"/>
      </w:tblGrid>
      <w:tr w:rsidR="00104CDE" w:rsidTr="00104CDE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DE" w:rsidRDefault="00104CDE" w:rsidP="00104CDE">
            <w:pPr>
              <w:tabs>
                <w:tab w:val="left" w:pos="2127"/>
                <w:tab w:val="left" w:pos="935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помещения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DE" w:rsidRDefault="00104CDE" w:rsidP="00104CDE">
            <w:pPr>
              <w:tabs>
                <w:tab w:val="left" w:pos="2127"/>
                <w:tab w:val="left" w:pos="935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DE" w:rsidRDefault="00104CDE" w:rsidP="00104CDE">
            <w:pPr>
              <w:tabs>
                <w:tab w:val="left" w:pos="2127"/>
                <w:tab w:val="left" w:pos="935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Собственник</w:t>
            </w:r>
          </w:p>
        </w:tc>
      </w:tr>
      <w:tr w:rsidR="00104CDE" w:rsidTr="00104CDE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DE" w:rsidRDefault="00104CDE" w:rsidP="00104CDE">
            <w:pPr>
              <w:tabs>
                <w:tab w:val="left" w:pos="2127"/>
                <w:tab w:val="left" w:pos="935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DE" w:rsidRDefault="00104CDE" w:rsidP="00104CDE">
            <w:pPr>
              <w:tabs>
                <w:tab w:val="left" w:pos="2127"/>
                <w:tab w:val="left" w:pos="935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DE" w:rsidRDefault="00104CDE" w:rsidP="00104CDE">
            <w:pPr>
              <w:tabs>
                <w:tab w:val="left" w:pos="2127"/>
                <w:tab w:val="left" w:pos="935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4CDE" w:rsidTr="00104CDE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DE" w:rsidRDefault="00104CDE" w:rsidP="00104CDE">
            <w:pPr>
              <w:tabs>
                <w:tab w:val="left" w:pos="2127"/>
                <w:tab w:val="left" w:pos="935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DE" w:rsidRDefault="00104CDE" w:rsidP="00104CDE">
            <w:pPr>
              <w:tabs>
                <w:tab w:val="left" w:pos="2127"/>
                <w:tab w:val="left" w:pos="935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DE" w:rsidRDefault="00104CDE" w:rsidP="00104CDE">
            <w:pPr>
              <w:tabs>
                <w:tab w:val="left" w:pos="2127"/>
                <w:tab w:val="left" w:pos="935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4CDE" w:rsidTr="00104CDE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DE" w:rsidRDefault="00104CDE" w:rsidP="00104CDE">
            <w:pPr>
              <w:tabs>
                <w:tab w:val="left" w:pos="2127"/>
                <w:tab w:val="left" w:pos="935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DE" w:rsidRDefault="00104CDE" w:rsidP="00104CDE">
            <w:pPr>
              <w:tabs>
                <w:tab w:val="left" w:pos="2127"/>
                <w:tab w:val="left" w:pos="935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DE" w:rsidRDefault="00104CDE" w:rsidP="00104CDE">
            <w:pPr>
              <w:tabs>
                <w:tab w:val="left" w:pos="2127"/>
                <w:tab w:val="left" w:pos="935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04CDE" w:rsidRDefault="00104CDE" w:rsidP="00104CDE">
      <w:pPr>
        <w:tabs>
          <w:tab w:val="left" w:pos="2127"/>
          <w:tab w:val="left" w:pos="935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4CDE" w:rsidRDefault="00104CDE" w:rsidP="00104CDE">
      <w:pPr>
        <w:tabs>
          <w:tab w:val="left" w:pos="935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104CDE" w:rsidRDefault="00104CDE" w:rsidP="00104CDE">
      <w:pPr>
        <w:tabs>
          <w:tab w:val="left" w:pos="9354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104CDE" w:rsidRDefault="00104CDE" w:rsidP="00104CDE">
      <w:pPr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(дополнительные сведения – указываются при необходимости)</w:t>
      </w:r>
    </w:p>
    <w:p w:rsidR="00104CDE" w:rsidRDefault="00104CDE" w:rsidP="00104CDE">
      <w:pPr>
        <w:tabs>
          <w:tab w:val="left" w:pos="2127"/>
          <w:tab w:val="left" w:pos="6096"/>
          <w:tab w:val="left" w:pos="6804"/>
          <w:tab w:val="left" w:pos="935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4CDE" w:rsidRDefault="00104CDE" w:rsidP="00104CDE">
      <w:pPr>
        <w:tabs>
          <w:tab w:val="left" w:pos="2127"/>
          <w:tab w:val="left" w:pos="9354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заявлению прилагаю: </w:t>
      </w:r>
    </w:p>
    <w:p w:rsidR="00104CDE" w:rsidRDefault="00104CDE" w:rsidP="00104CDE">
      <w:pPr>
        <w:tabs>
          <w:tab w:val="left" w:pos="2127"/>
          <w:tab w:val="left" w:pos="935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04CDE" w:rsidRDefault="00104CDE" w:rsidP="00104CDE">
      <w:pPr>
        <w:tabs>
          <w:tab w:val="left" w:pos="2127"/>
          <w:tab w:val="left" w:pos="6096"/>
          <w:tab w:val="left" w:pos="6804"/>
          <w:tab w:val="left" w:pos="935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Заявитель: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104CDE" w:rsidRDefault="00104CDE" w:rsidP="00104CDE">
      <w:pPr>
        <w:ind w:left="1415" w:firstLine="709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  <w:t xml:space="preserve">     (Ф.И.О.)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  <w:t>(подпись)</w:t>
      </w:r>
    </w:p>
    <w:p w:rsidR="00104CDE" w:rsidRDefault="00104CDE" w:rsidP="00104CDE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"__" ___________ 20__ г.</w:t>
      </w:r>
    </w:p>
    <w:p w:rsidR="00104CDE" w:rsidRDefault="00104CDE" w:rsidP="00104CDE">
      <w:pPr>
        <w:sectPr w:rsidR="00104CDE">
          <w:pgSz w:w="11906" w:h="16838"/>
          <w:pgMar w:top="567" w:right="851" w:bottom="567" w:left="1701" w:header="0" w:footer="0" w:gutter="0"/>
          <w:cols w:space="720"/>
          <w:formProt w:val="0"/>
          <w:docGrid w:linePitch="600" w:charSpace="32768"/>
        </w:sectPr>
      </w:pPr>
    </w:p>
    <w:p w:rsidR="00104CDE" w:rsidRDefault="00104CDE" w:rsidP="00104CDE">
      <w:pPr>
        <w:keepNext/>
        <w:tabs>
          <w:tab w:val="left" w:pos="-4111"/>
        </w:tabs>
        <w:ind w:left="4956" w:right="-6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en-US"/>
        </w:rPr>
        <w:lastRenderedPageBreak/>
        <w:t>Приложение № 2</w:t>
      </w:r>
    </w:p>
    <w:p w:rsidR="00104CDE" w:rsidRDefault="00104CDE" w:rsidP="00104CDE">
      <w:pPr>
        <w:keepNext/>
        <w:tabs>
          <w:tab w:val="left" w:pos="-4111"/>
        </w:tabs>
        <w:ind w:left="4956" w:right="-6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en-US"/>
        </w:rPr>
        <w:t>к административному регламенту</w:t>
      </w:r>
    </w:p>
    <w:p w:rsidR="00104CDE" w:rsidRDefault="00104CDE" w:rsidP="00104CDE">
      <w:pPr>
        <w:keepNext/>
        <w:tabs>
          <w:tab w:val="left" w:pos="-4111"/>
        </w:tabs>
        <w:ind w:left="4956" w:right="-6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104CDE" w:rsidRDefault="00104CDE" w:rsidP="00104CDE">
      <w:pPr>
        <w:keepNext/>
        <w:tabs>
          <w:tab w:val="left" w:pos="-4111"/>
        </w:tabs>
        <w:ind w:left="4956" w:right="-6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104CDE" w:rsidRDefault="00104CDE" w:rsidP="00104CDE">
      <w:pPr>
        <w:keepNext/>
        <w:tabs>
          <w:tab w:val="left" w:pos="-4111"/>
        </w:tabs>
        <w:ind w:left="4956" w:right="-6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104CDE" w:rsidRDefault="00104CDE" w:rsidP="00104CD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Уведомление о приеме документов </w:t>
      </w:r>
    </w:p>
    <w:p w:rsidR="00104CDE" w:rsidRDefault="00104CDE" w:rsidP="00104CD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для предоставления муниципальной услуги</w:t>
      </w:r>
    </w:p>
    <w:p w:rsidR="00104CDE" w:rsidRDefault="00104CDE" w:rsidP="00104CDE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«Принятие на учет граждан в качестве нуждающихся в жилых помещениях»</w:t>
      </w:r>
    </w:p>
    <w:p w:rsidR="00104CDE" w:rsidRDefault="00104CDE" w:rsidP="00104CD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4CDE" w:rsidRDefault="00104CDE" w:rsidP="00104CDE">
      <w:pPr>
        <w:keepNext/>
        <w:tabs>
          <w:tab w:val="left" w:pos="-4111"/>
        </w:tabs>
        <w:ind w:left="4956" w:right="-6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104CDE" w:rsidRDefault="00104CDE" w:rsidP="00104CDE">
      <w:pPr>
        <w:tabs>
          <w:tab w:val="left" w:pos="935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Заявитель: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104CDE" w:rsidRDefault="00104CDE" w:rsidP="00104CDE">
      <w:pPr>
        <w:tabs>
          <w:tab w:val="left" w:pos="935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104CDE" w:rsidRDefault="00104CDE" w:rsidP="00104CDE">
      <w:pPr>
        <w:tabs>
          <w:tab w:val="left" w:pos="9354"/>
        </w:tabs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(Ф.И.О., адрес места жительства)</w:t>
      </w:r>
    </w:p>
    <w:p w:rsidR="00104CDE" w:rsidRDefault="00104CDE" w:rsidP="00104CDE">
      <w:pPr>
        <w:tabs>
          <w:tab w:val="left" w:pos="9354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Документы, представленные заявителем:</w:t>
      </w:r>
    </w:p>
    <w:tbl>
      <w:tblPr>
        <w:tblW w:w="9465" w:type="dxa"/>
        <w:tblLayout w:type="fixed"/>
        <w:tblLook w:val="04A0"/>
      </w:tblPr>
      <w:tblGrid>
        <w:gridCol w:w="594"/>
        <w:gridCol w:w="6744"/>
        <w:gridCol w:w="2127"/>
      </w:tblGrid>
      <w:tr w:rsidR="00104CDE" w:rsidTr="00104CD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DE" w:rsidRDefault="00104CDE" w:rsidP="00104CDE">
            <w:pPr>
              <w:tabs>
                <w:tab w:val="left" w:pos="935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DE" w:rsidRDefault="00104CDE" w:rsidP="00104CDE">
            <w:pPr>
              <w:tabs>
                <w:tab w:val="left" w:pos="935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DE" w:rsidRDefault="00104CDE" w:rsidP="00104CDE">
            <w:pPr>
              <w:tabs>
                <w:tab w:val="left" w:pos="935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получения документа</w:t>
            </w:r>
          </w:p>
        </w:tc>
      </w:tr>
      <w:tr w:rsidR="00104CDE" w:rsidTr="00104CDE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4CDE" w:rsidTr="00104CDE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4CDE" w:rsidTr="00104CDE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4CDE" w:rsidTr="00104CDE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4CDE" w:rsidTr="00104CDE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04CDE" w:rsidRDefault="00104CDE" w:rsidP="00104CDE">
      <w:pPr>
        <w:tabs>
          <w:tab w:val="left" w:pos="9354"/>
        </w:tabs>
        <w:spacing w:before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 принято ____________ документов от заявителя.</w:t>
      </w:r>
    </w:p>
    <w:p w:rsidR="00104CDE" w:rsidRDefault="00104CDE" w:rsidP="00104CDE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04CDE" w:rsidRDefault="00104CDE" w:rsidP="00104CDE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Документы, которые будут получены по межведомственным запросам:</w:t>
      </w:r>
    </w:p>
    <w:tbl>
      <w:tblPr>
        <w:tblW w:w="9464" w:type="dxa"/>
        <w:tblLayout w:type="fixed"/>
        <w:tblLook w:val="04A0"/>
      </w:tblPr>
      <w:tblGrid>
        <w:gridCol w:w="594"/>
        <w:gridCol w:w="8870"/>
      </w:tblGrid>
      <w:tr w:rsidR="00104CDE" w:rsidTr="00104CD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DE" w:rsidRDefault="00104CDE" w:rsidP="00104CDE">
            <w:pPr>
              <w:tabs>
                <w:tab w:val="left" w:pos="935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DE" w:rsidRDefault="00104CDE" w:rsidP="00104CDE">
            <w:pPr>
              <w:tabs>
                <w:tab w:val="left" w:pos="935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</w:tr>
      <w:tr w:rsidR="00104CDE" w:rsidTr="00104CDE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4CDE" w:rsidTr="00104CDE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4CDE" w:rsidTr="00104CDE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4CDE" w:rsidTr="00104CDE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4CDE" w:rsidTr="00104CDE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4CDE" w:rsidTr="00104CDE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4CDE" w:rsidTr="00104CDE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DE" w:rsidRDefault="00104CDE" w:rsidP="00104CDE">
            <w:pPr>
              <w:tabs>
                <w:tab w:val="left" w:pos="93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04CDE" w:rsidRDefault="00104CDE" w:rsidP="00104CDE">
      <w:pPr>
        <w:tabs>
          <w:tab w:val="left" w:pos="9354"/>
        </w:tabs>
        <w:spacing w:before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 будет получено по межведомственным запросам ________ документов.</w:t>
      </w:r>
    </w:p>
    <w:p w:rsidR="00104CDE" w:rsidRDefault="00104CDE" w:rsidP="00104CDE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70" w:type="dxa"/>
        <w:tblLayout w:type="fixed"/>
        <w:tblLook w:val="04A0"/>
      </w:tblPr>
      <w:tblGrid>
        <w:gridCol w:w="2661"/>
        <w:gridCol w:w="2125"/>
        <w:gridCol w:w="285"/>
        <w:gridCol w:w="2268"/>
        <w:gridCol w:w="282"/>
        <w:gridCol w:w="1702"/>
        <w:gridCol w:w="247"/>
      </w:tblGrid>
      <w:tr w:rsidR="00104CDE" w:rsidTr="00104CDE">
        <w:tc>
          <w:tcPr>
            <w:tcW w:w="2660" w:type="dxa"/>
          </w:tcPr>
          <w:p w:rsidR="00104CDE" w:rsidRDefault="00104CDE" w:rsidP="00104CDE">
            <w:pPr>
              <w:ind w:left="-85" w:right="-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Документы принял: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104CDE" w:rsidRDefault="00104CDE" w:rsidP="00104CDE">
            <w:pPr>
              <w:ind w:left="-85" w:right="-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" w:type="dxa"/>
          </w:tcPr>
          <w:p w:rsidR="00104CDE" w:rsidRDefault="00104CDE" w:rsidP="00104CDE">
            <w:pPr>
              <w:ind w:left="-85" w:right="-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104CDE" w:rsidRDefault="00104CDE" w:rsidP="00104CDE">
            <w:pPr>
              <w:ind w:left="-85" w:right="-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2" w:type="dxa"/>
          </w:tcPr>
          <w:p w:rsidR="00104CDE" w:rsidRDefault="00104CDE" w:rsidP="00104CDE">
            <w:pPr>
              <w:ind w:left="-85" w:right="-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104CDE" w:rsidRDefault="00104CDE" w:rsidP="00104CDE">
            <w:pPr>
              <w:ind w:left="-85" w:right="-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7" w:type="dxa"/>
          </w:tcPr>
          <w:p w:rsidR="00104CDE" w:rsidRDefault="00104CDE" w:rsidP="00104CDE">
            <w:pPr>
              <w:ind w:left="-85" w:right="-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104CDE" w:rsidTr="00104CDE">
        <w:tc>
          <w:tcPr>
            <w:tcW w:w="2660" w:type="dxa"/>
          </w:tcPr>
          <w:p w:rsidR="00104CDE" w:rsidRDefault="00104CDE" w:rsidP="00104CDE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:rsidR="00104CDE" w:rsidRDefault="00104CDE" w:rsidP="00104CDE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(Ф.И.О.)</w:t>
            </w:r>
          </w:p>
        </w:tc>
        <w:tc>
          <w:tcPr>
            <w:tcW w:w="285" w:type="dxa"/>
          </w:tcPr>
          <w:p w:rsidR="00104CDE" w:rsidRDefault="00104CDE" w:rsidP="00104CDE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104CDE" w:rsidRDefault="00104CDE" w:rsidP="00104CDE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282" w:type="dxa"/>
          </w:tcPr>
          <w:p w:rsidR="00104CDE" w:rsidRDefault="00104CDE" w:rsidP="00104CDE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104CDE" w:rsidRDefault="00104CDE" w:rsidP="00104CDE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(дата)</w:t>
            </w:r>
          </w:p>
        </w:tc>
        <w:tc>
          <w:tcPr>
            <w:tcW w:w="247" w:type="dxa"/>
          </w:tcPr>
          <w:p w:rsidR="00104CDE" w:rsidRDefault="00104CDE" w:rsidP="00104CDE">
            <w:pPr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104CDE" w:rsidRDefault="00104CDE" w:rsidP="00104CDE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4CDE" w:rsidRDefault="00104CDE" w:rsidP="00104CDE">
      <w:pPr>
        <w:spacing w:after="1" w:line="220" w:lineRule="atLeast"/>
        <w:ind w:left="4956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4CDE" w:rsidRDefault="00104CDE" w:rsidP="00104CDE">
      <w:pPr>
        <w:spacing w:after="1" w:line="220" w:lineRule="atLeast"/>
        <w:ind w:left="4956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4CDE" w:rsidRDefault="00104CDE" w:rsidP="00104CDE">
      <w:pPr>
        <w:spacing w:after="1" w:line="220" w:lineRule="atLeast"/>
        <w:ind w:left="4956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4CDE" w:rsidRDefault="00104CDE" w:rsidP="00104CDE">
      <w:pPr>
        <w:spacing w:after="1" w:line="220" w:lineRule="atLeast"/>
        <w:ind w:left="4956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4CDE" w:rsidRDefault="00104CDE" w:rsidP="00104CDE">
      <w:pPr>
        <w:spacing w:after="1" w:line="220" w:lineRule="atLeast"/>
        <w:ind w:left="4956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4CDE" w:rsidRDefault="00104CDE" w:rsidP="00104CDE">
      <w:pPr>
        <w:spacing w:after="1" w:line="220" w:lineRule="atLeast"/>
        <w:ind w:left="4956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04CDE" w:rsidRDefault="00104CDE" w:rsidP="00104CDE">
      <w:pPr>
        <w:spacing w:after="1" w:line="220" w:lineRule="atLeast"/>
        <w:ind w:left="4956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№ 3</w:t>
      </w:r>
    </w:p>
    <w:p w:rsidR="00104CDE" w:rsidRDefault="00104CDE" w:rsidP="00104CDE">
      <w:pPr>
        <w:spacing w:after="1" w:line="220" w:lineRule="atLeast"/>
        <w:ind w:left="42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104CDE" w:rsidRDefault="00104CDE" w:rsidP="00104CDE">
      <w:pPr>
        <w:spacing w:after="1"/>
        <w:rPr>
          <w:rFonts w:ascii="Times New Roman" w:eastAsia="Times New Roman" w:hAnsi="Times New Roman" w:cs="Times New Roman"/>
          <w:sz w:val="26"/>
          <w:szCs w:val="26"/>
        </w:rPr>
      </w:pPr>
    </w:p>
    <w:p w:rsidR="00104CDE" w:rsidRDefault="00104CDE" w:rsidP="00104CDE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04CDE" w:rsidRDefault="00104CDE" w:rsidP="00104CDE">
      <w:pPr>
        <w:tabs>
          <w:tab w:val="left" w:pos="9354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Главе </w:t>
      </w:r>
      <w:r w:rsidR="00A024A5">
        <w:rPr>
          <w:rFonts w:ascii="Times New Roman" w:eastAsia="Times New Roman" w:hAnsi="Times New Roman" w:cs="Times New Roman"/>
          <w:sz w:val="26"/>
          <w:szCs w:val="26"/>
        </w:rPr>
        <w:t>Донауровского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04CDE" w:rsidRDefault="00104CDE" w:rsidP="00104CDE">
      <w:pPr>
        <w:tabs>
          <w:tab w:val="left" w:pos="9354"/>
        </w:tabs>
        <w:ind w:left="4395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104CDE" w:rsidRDefault="00104CDE" w:rsidP="00104CDE">
      <w:pPr>
        <w:tabs>
          <w:tab w:val="left" w:pos="9354"/>
        </w:tabs>
        <w:ind w:left="4395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104CDE" w:rsidRDefault="00104CDE" w:rsidP="00104CDE">
      <w:pPr>
        <w:tabs>
          <w:tab w:val="left" w:pos="9354"/>
        </w:tabs>
        <w:ind w:left="43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104CDE" w:rsidRDefault="00104CDE" w:rsidP="00104CDE">
      <w:pPr>
        <w:tabs>
          <w:tab w:val="left" w:pos="9354"/>
        </w:tabs>
        <w:ind w:left="4395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(Ф.И.О. полностью)</w:t>
      </w:r>
    </w:p>
    <w:p w:rsidR="00104CDE" w:rsidRDefault="00104CDE" w:rsidP="00104CDE">
      <w:pPr>
        <w:tabs>
          <w:tab w:val="left" w:pos="9354"/>
        </w:tabs>
        <w:ind w:left="4395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104CDE" w:rsidRDefault="00104CDE" w:rsidP="00104CDE">
      <w:pPr>
        <w:tabs>
          <w:tab w:val="left" w:pos="9354"/>
        </w:tabs>
        <w:ind w:left="43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 заявителя: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104CDE" w:rsidRDefault="00104CDE" w:rsidP="00104CDE">
      <w:pPr>
        <w:tabs>
          <w:tab w:val="left" w:pos="9354"/>
        </w:tabs>
        <w:ind w:left="4395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104CDE" w:rsidRDefault="00104CDE" w:rsidP="00104CDE">
      <w:pPr>
        <w:tabs>
          <w:tab w:val="left" w:pos="9354"/>
        </w:tabs>
        <w:ind w:left="4394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(адрес регистрации)</w:t>
      </w:r>
    </w:p>
    <w:p w:rsidR="00104CDE" w:rsidRDefault="00104CDE" w:rsidP="00104CDE">
      <w:pPr>
        <w:tabs>
          <w:tab w:val="left" w:pos="9354"/>
        </w:tabs>
        <w:ind w:left="4395"/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104CDE" w:rsidRDefault="00104CDE" w:rsidP="00104CDE">
      <w:pPr>
        <w:tabs>
          <w:tab w:val="left" w:pos="9354"/>
        </w:tabs>
        <w:ind w:left="43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контактные данные: </w:t>
      </w:r>
    </w:p>
    <w:p w:rsidR="00104CDE" w:rsidRDefault="00104CDE" w:rsidP="00104CDE">
      <w:pPr>
        <w:tabs>
          <w:tab w:val="left" w:pos="9354"/>
        </w:tabs>
        <w:ind w:left="4395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104CDE" w:rsidRDefault="00104CDE" w:rsidP="00104CDE">
      <w:pPr>
        <w:tabs>
          <w:tab w:val="left" w:pos="9354"/>
        </w:tabs>
        <w:ind w:left="4394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(по усмотрению заявителя)</w:t>
      </w:r>
    </w:p>
    <w:p w:rsidR="00104CDE" w:rsidRDefault="00104CDE" w:rsidP="00104CDE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04CDE" w:rsidRDefault="00104CDE" w:rsidP="00104CDE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04CDE" w:rsidRDefault="00104CDE" w:rsidP="00104CD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ЗАЯВЛЕНИЕ</w:t>
      </w:r>
    </w:p>
    <w:p w:rsidR="00104CDE" w:rsidRDefault="00104CDE" w:rsidP="00104CD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04CDE" w:rsidRDefault="00104CDE" w:rsidP="00104CDE">
      <w:pPr>
        <w:spacing w:after="1" w:line="2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внести изменение в решение о постановке (отказе в постановке) на учет в качестве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нуждающихся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жилом помещении 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________________________________________  </w:t>
      </w:r>
    </w:p>
    <w:p w:rsidR="00104CDE" w:rsidRDefault="00104CDE" w:rsidP="00104CDE">
      <w:pPr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(реквизиты решения (постановления) о признании или об отказе в признании гражданина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нуждающимся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в предоставлении жилого помещения, предоставляемого по договору социального найма)</w:t>
      </w:r>
    </w:p>
    <w:p w:rsidR="00104CDE" w:rsidRDefault="00104CDE" w:rsidP="00104CD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допущенными опечатками и (или) ошибками в тексте решения:</w:t>
      </w:r>
    </w:p>
    <w:p w:rsidR="00104CDE" w:rsidRDefault="00104CDE" w:rsidP="00104CD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 </w:t>
      </w:r>
    </w:p>
    <w:p w:rsidR="00104CDE" w:rsidRDefault="00104CDE" w:rsidP="00104CDE">
      <w:pPr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(указываются допущенные опечатки и (или) ошибки</w:t>
      </w:r>
      <w:proofErr w:type="gramEnd"/>
    </w:p>
    <w:p w:rsidR="00104CDE" w:rsidRDefault="00104CDE" w:rsidP="00104CD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 </w:t>
      </w:r>
    </w:p>
    <w:p w:rsidR="00104CDE" w:rsidRDefault="00104CDE" w:rsidP="00104CDE">
      <w:pPr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и предлагаемая новая редакция текста изменений)</w:t>
      </w:r>
    </w:p>
    <w:p w:rsidR="00104CDE" w:rsidRDefault="00104CDE" w:rsidP="00104CD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104CDE" w:rsidRDefault="00104CDE" w:rsidP="00104CD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04CDE" w:rsidRDefault="00104CDE" w:rsidP="00104CD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____________________</w:t>
      </w:r>
    </w:p>
    <w:p w:rsidR="00104CDE" w:rsidRDefault="00104CDE" w:rsidP="00104CDE">
      <w:pPr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Дата               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  <w:t>Подпись заявителя</w:t>
      </w:r>
    </w:p>
    <w:p w:rsidR="00104CDE" w:rsidRDefault="00104CDE" w:rsidP="00104CD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04CDE" w:rsidRDefault="00104CDE" w:rsidP="00104CD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Приложение:</w:t>
      </w:r>
    </w:p>
    <w:p w:rsidR="00104CDE" w:rsidRDefault="00104CDE" w:rsidP="00104CD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_________________________________________________________</w:t>
      </w:r>
    </w:p>
    <w:p w:rsidR="00104CDE" w:rsidRDefault="00104CDE" w:rsidP="00104CD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_________________________________________________________ </w:t>
      </w:r>
    </w:p>
    <w:p w:rsidR="00104CDE" w:rsidRDefault="00104CDE" w:rsidP="00104CD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(Документы, которые заявитель прикладывает к заявлению самостоятельно)</w:t>
      </w:r>
    </w:p>
    <w:p w:rsidR="00104CDE" w:rsidRDefault="00104CDE" w:rsidP="00104CDE">
      <w:pPr>
        <w:ind w:left="5387" w:right="34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04CDE" w:rsidRPr="00104CDE" w:rsidRDefault="00104CDE">
      <w:pPr>
        <w:rPr>
          <w:rFonts w:ascii="Times New Roman" w:hAnsi="Times New Roman" w:cs="Times New Roman"/>
          <w:sz w:val="28"/>
          <w:szCs w:val="28"/>
        </w:rPr>
      </w:pPr>
    </w:p>
    <w:sectPr w:rsidR="00104CDE" w:rsidRPr="00104CDE" w:rsidSect="00FF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5F52"/>
    <w:multiLevelType w:val="multilevel"/>
    <w:tmpl w:val="0DBC43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0847289"/>
    <w:multiLevelType w:val="multilevel"/>
    <w:tmpl w:val="9CD874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6ED7B4B"/>
    <w:multiLevelType w:val="multilevel"/>
    <w:tmpl w:val="9F3418AE"/>
    <w:lvl w:ilvl="0">
      <w:start w:val="1"/>
      <w:numFmt w:val="decimal"/>
      <w:lvlText w:val="%1."/>
      <w:lvlJc w:val="left"/>
      <w:pPr>
        <w:tabs>
          <w:tab w:val="num" w:pos="360"/>
        </w:tabs>
        <w:ind w:left="178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2509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851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7549" w:hanging="180"/>
      </w:pPr>
    </w:lvl>
  </w:abstractNum>
  <w:abstractNum w:abstractNumId="3">
    <w:nsid w:val="5AEA0D6E"/>
    <w:multiLevelType w:val="multilevel"/>
    <w:tmpl w:val="2F74F1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AA0"/>
    <w:rsid w:val="00091E33"/>
    <w:rsid w:val="00104CDE"/>
    <w:rsid w:val="001C7450"/>
    <w:rsid w:val="001E1BC2"/>
    <w:rsid w:val="00875339"/>
    <w:rsid w:val="008F7FAD"/>
    <w:rsid w:val="00A024A5"/>
    <w:rsid w:val="00B14AA0"/>
    <w:rsid w:val="00DA2E7B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uiPriority w:val="99"/>
    <w:qFormat/>
    <w:rsid w:val="00B14AA0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ing1">
    <w:name w:val="Heading 1"/>
    <w:basedOn w:val="a"/>
    <w:next w:val="a"/>
    <w:link w:val="1"/>
    <w:qFormat/>
    <w:rsid w:val="00104C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Heading2">
    <w:name w:val="Heading 2"/>
    <w:basedOn w:val="a"/>
    <w:link w:val="2"/>
    <w:qFormat/>
    <w:rsid w:val="00104CDE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">
    <w:name w:val="Heading 3"/>
    <w:basedOn w:val="a"/>
    <w:next w:val="a"/>
    <w:link w:val="3"/>
    <w:qFormat/>
    <w:rsid w:val="00104CDE"/>
    <w:pPr>
      <w:keepNext/>
      <w:tabs>
        <w:tab w:val="left" w:pos="1840"/>
      </w:tabs>
      <w:spacing w:before="60" w:after="60" w:line="240" w:lineRule="auto"/>
      <w:ind w:left="411" w:firstLine="709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4">
    <w:name w:val="Heading 4"/>
    <w:basedOn w:val="a"/>
    <w:next w:val="a"/>
    <w:link w:val="4"/>
    <w:qFormat/>
    <w:rsid w:val="00104CDE"/>
    <w:pPr>
      <w:keepNext/>
      <w:tabs>
        <w:tab w:val="left" w:pos="1588"/>
      </w:tabs>
      <w:spacing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6">
    <w:name w:val="Heading 6"/>
    <w:basedOn w:val="a"/>
    <w:next w:val="a"/>
    <w:link w:val="6"/>
    <w:qFormat/>
    <w:rsid w:val="00104CDE"/>
    <w:pPr>
      <w:tabs>
        <w:tab w:val="left" w:pos="1800"/>
      </w:tabs>
      <w:spacing w:before="240" w:after="60" w:line="240" w:lineRule="auto"/>
      <w:ind w:left="1418" w:hanging="1418"/>
      <w:jc w:val="both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customStyle="1" w:styleId="Heading7">
    <w:name w:val="Heading 7"/>
    <w:basedOn w:val="a"/>
    <w:next w:val="a"/>
    <w:link w:val="7"/>
    <w:qFormat/>
    <w:rsid w:val="00104CDE"/>
    <w:pPr>
      <w:tabs>
        <w:tab w:val="left" w:pos="1800"/>
      </w:tabs>
      <w:spacing w:before="240" w:after="60" w:line="240" w:lineRule="auto"/>
      <w:ind w:left="1559" w:hanging="1559"/>
      <w:jc w:val="both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Heading8">
    <w:name w:val="Heading 8"/>
    <w:basedOn w:val="a"/>
    <w:next w:val="a"/>
    <w:link w:val="8"/>
    <w:qFormat/>
    <w:rsid w:val="00104CDE"/>
    <w:pPr>
      <w:tabs>
        <w:tab w:val="left" w:pos="2160"/>
      </w:tabs>
      <w:spacing w:before="240" w:after="60" w:line="240" w:lineRule="auto"/>
      <w:ind w:left="1701" w:hanging="1701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Heading9">
    <w:name w:val="Heading 9"/>
    <w:basedOn w:val="a"/>
    <w:next w:val="a"/>
    <w:link w:val="9"/>
    <w:qFormat/>
    <w:rsid w:val="00104CDE"/>
    <w:pPr>
      <w:tabs>
        <w:tab w:val="left" w:pos="2520"/>
      </w:tabs>
      <w:spacing w:before="240" w:after="60" w:line="240" w:lineRule="auto"/>
      <w:ind w:left="1843" w:hanging="1843"/>
      <w:jc w:val="both"/>
      <w:outlineLvl w:val="8"/>
    </w:pPr>
    <w:rPr>
      <w:rFonts w:ascii="Cambria" w:eastAsia="Times New Roman" w:hAnsi="Cambria" w:cs="Times New Roman"/>
      <w:lang w:eastAsia="en-US"/>
    </w:rPr>
  </w:style>
  <w:style w:type="character" w:customStyle="1" w:styleId="1">
    <w:name w:val="Заголовок 1 Знак"/>
    <w:link w:val="Heading1"/>
    <w:qFormat/>
    <w:rsid w:val="00104CD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a3">
    <w:name w:val="Hyperlink"/>
    <w:uiPriority w:val="99"/>
    <w:rsid w:val="00104CDE"/>
    <w:rPr>
      <w:color w:val="000080"/>
      <w:u w:val="single"/>
    </w:rPr>
  </w:style>
  <w:style w:type="character" w:styleId="a4">
    <w:name w:val="page number"/>
    <w:qFormat/>
    <w:rsid w:val="00104CDE"/>
  </w:style>
  <w:style w:type="character" w:customStyle="1" w:styleId="a5">
    <w:name w:val="Основной текст с отступом Знак"/>
    <w:link w:val="a6"/>
    <w:uiPriority w:val="99"/>
    <w:qFormat/>
    <w:rsid w:val="00104CDE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WW8Num4z0">
    <w:name w:val="WW8Num4z0"/>
    <w:qFormat/>
    <w:rsid w:val="00104CDE"/>
    <w:rPr>
      <w:rFonts w:cs="Times New Roman"/>
      <w:b/>
      <w:bCs/>
    </w:rPr>
  </w:style>
  <w:style w:type="character" w:styleId="a7">
    <w:name w:val="Strong"/>
    <w:uiPriority w:val="22"/>
    <w:qFormat/>
    <w:rsid w:val="00104CDE"/>
    <w:rPr>
      <w:b/>
      <w:bCs/>
    </w:rPr>
  </w:style>
  <w:style w:type="character" w:customStyle="1" w:styleId="2">
    <w:name w:val="Заголовок 2 Знак"/>
    <w:link w:val="Heading2"/>
    <w:qFormat/>
    <w:rsid w:val="00104CD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">
    <w:name w:val="Заголовок 3 Знак"/>
    <w:link w:val="Heading3"/>
    <w:qFormat/>
    <w:rsid w:val="00104C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">
    <w:name w:val="Заголовок 4 Знак"/>
    <w:link w:val="Heading4"/>
    <w:qFormat/>
    <w:rsid w:val="00104CD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6">
    <w:name w:val="Заголовок 6 Знак"/>
    <w:link w:val="Heading6"/>
    <w:qFormat/>
    <w:rsid w:val="00104CDE"/>
    <w:rPr>
      <w:rFonts w:ascii="Calibri" w:eastAsia="Times New Roman" w:hAnsi="Calibri" w:cs="Times New Roman"/>
      <w:b/>
      <w:bCs/>
      <w:lang w:eastAsia="en-US"/>
    </w:rPr>
  </w:style>
  <w:style w:type="character" w:customStyle="1" w:styleId="7">
    <w:name w:val="Заголовок 7 Знак"/>
    <w:link w:val="Heading7"/>
    <w:qFormat/>
    <w:rsid w:val="00104CD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">
    <w:name w:val="Заголовок 8 Знак"/>
    <w:link w:val="Heading8"/>
    <w:qFormat/>
    <w:rsid w:val="00104CD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">
    <w:name w:val="Заголовок 9 Знак"/>
    <w:link w:val="Heading9"/>
    <w:qFormat/>
    <w:rsid w:val="00104CDE"/>
    <w:rPr>
      <w:rFonts w:ascii="Cambria" w:eastAsia="Times New Roman" w:hAnsi="Cambria" w:cs="Times New Roman"/>
      <w:lang w:eastAsia="en-US"/>
    </w:rPr>
  </w:style>
  <w:style w:type="character" w:customStyle="1" w:styleId="a8">
    <w:name w:val="Текст сноски Знак"/>
    <w:basedOn w:val="a0"/>
    <w:link w:val="FootnoteText"/>
    <w:semiHidden/>
    <w:qFormat/>
    <w:rsid w:val="00104CDE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Символ сноски"/>
    <w:semiHidden/>
    <w:qFormat/>
    <w:rsid w:val="00104CDE"/>
    <w:rPr>
      <w:vertAlign w:val="superscript"/>
    </w:rPr>
  </w:style>
  <w:style w:type="character" w:customStyle="1" w:styleId="FootnoteReference">
    <w:name w:val="Footnote Reference"/>
    <w:rsid w:val="00104CDE"/>
    <w:rPr>
      <w:vertAlign w:val="superscript"/>
    </w:rPr>
  </w:style>
  <w:style w:type="character" w:customStyle="1" w:styleId="FontStyle11">
    <w:name w:val="Font Style11"/>
    <w:qFormat/>
    <w:rsid w:val="00104CD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qFormat/>
    <w:rsid w:val="00104CDE"/>
    <w:rPr>
      <w:rFonts w:ascii="Times New Roman" w:hAnsi="Times New Roman" w:cs="Times New Roman"/>
      <w:sz w:val="30"/>
      <w:szCs w:val="30"/>
    </w:rPr>
  </w:style>
  <w:style w:type="character" w:customStyle="1" w:styleId="aa">
    <w:name w:val="Основной текст Знак"/>
    <w:link w:val="ab"/>
    <w:qFormat/>
    <w:rsid w:val="00104CDE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c">
    <w:name w:val="Верхний колонтитул Знак"/>
    <w:link w:val="Header"/>
    <w:uiPriority w:val="99"/>
    <w:qFormat/>
    <w:rsid w:val="00104CDE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d">
    <w:name w:val="Нижний колонтитул Знак"/>
    <w:link w:val="Footer"/>
    <w:uiPriority w:val="99"/>
    <w:qFormat/>
    <w:rsid w:val="00104CDE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e">
    <w:name w:val="Текст выноски Знак"/>
    <w:link w:val="af"/>
    <w:semiHidden/>
    <w:qFormat/>
    <w:rsid w:val="00104CDE"/>
    <w:rPr>
      <w:rFonts w:ascii="Tahoma" w:eastAsia="SimSun" w:hAnsi="Tahoma" w:cs="Tahoma"/>
      <w:kern w:val="2"/>
      <w:sz w:val="16"/>
      <w:szCs w:val="16"/>
      <w:lang w:eastAsia="zh-CN" w:bidi="hi-IN"/>
    </w:rPr>
  </w:style>
  <w:style w:type="character" w:customStyle="1" w:styleId="90">
    <w:name w:val="Знак Знак9"/>
    <w:qFormat/>
    <w:rsid w:val="00104CDE"/>
    <w:rPr>
      <w:b/>
      <w:bCs/>
      <w:kern w:val="2"/>
      <w:sz w:val="24"/>
      <w:szCs w:val="24"/>
      <w:lang w:val="ru-RU" w:eastAsia="en-US" w:bidi="ar-SA"/>
    </w:rPr>
  </w:style>
  <w:style w:type="character" w:customStyle="1" w:styleId="80">
    <w:name w:val="Знак Знак8"/>
    <w:qFormat/>
    <w:rsid w:val="00104CDE"/>
    <w:rPr>
      <w:sz w:val="24"/>
      <w:szCs w:val="24"/>
      <w:lang w:val="ru-RU" w:eastAsia="en-US" w:bidi="ar-SA"/>
    </w:rPr>
  </w:style>
  <w:style w:type="character" w:customStyle="1" w:styleId="af0">
    <w:name w:val="Текст Знак"/>
    <w:link w:val="af1"/>
    <w:qFormat/>
    <w:rsid w:val="00104CDE"/>
    <w:rPr>
      <w:rFonts w:ascii="Courier New" w:eastAsia="Calibri" w:hAnsi="Courier New" w:cs="Courier New"/>
      <w:lang w:eastAsia="en-US"/>
    </w:rPr>
  </w:style>
  <w:style w:type="character" w:customStyle="1" w:styleId="af2">
    <w:name w:val="Текст примечания Знак"/>
    <w:link w:val="af3"/>
    <w:semiHidden/>
    <w:qFormat/>
    <w:rsid w:val="00104CDE"/>
    <w:rPr>
      <w:rFonts w:eastAsia="Calibri"/>
      <w:lang w:eastAsia="en-US"/>
    </w:rPr>
  </w:style>
  <w:style w:type="character" w:customStyle="1" w:styleId="af4">
    <w:name w:val="Тема примечания Знак"/>
    <w:link w:val="af5"/>
    <w:semiHidden/>
    <w:qFormat/>
    <w:rsid w:val="00104CDE"/>
    <w:rPr>
      <w:rFonts w:eastAsia="Calibri"/>
      <w:b/>
      <w:bCs/>
      <w:lang w:eastAsia="en-US"/>
    </w:rPr>
  </w:style>
  <w:style w:type="character" w:customStyle="1" w:styleId="20">
    <w:name w:val="Основной текст 2 Знак"/>
    <w:link w:val="21"/>
    <w:qFormat/>
    <w:rsid w:val="00104CDE"/>
    <w:rPr>
      <w:sz w:val="24"/>
    </w:rPr>
  </w:style>
  <w:style w:type="character" w:customStyle="1" w:styleId="af6">
    <w:name w:val="Текст концевой сноски Знак"/>
    <w:link w:val="EndnoteText"/>
    <w:qFormat/>
    <w:rsid w:val="00104CDE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qFormat/>
    <w:locked/>
    <w:rsid w:val="00104CDE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qFormat/>
    <w:rsid w:val="00104CDE"/>
  </w:style>
  <w:style w:type="character" w:styleId="af7">
    <w:name w:val="FollowedHyperlink"/>
    <w:uiPriority w:val="99"/>
    <w:semiHidden/>
    <w:unhideWhenUsed/>
    <w:rsid w:val="00104CDE"/>
    <w:rPr>
      <w:color w:val="800080"/>
      <w:u w:val="single"/>
    </w:rPr>
  </w:style>
  <w:style w:type="paragraph" w:customStyle="1" w:styleId="af8">
    <w:name w:val="Заголовок"/>
    <w:basedOn w:val="a"/>
    <w:next w:val="ab"/>
    <w:qFormat/>
    <w:rsid w:val="00104CDE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ab">
    <w:name w:val="Body Text"/>
    <w:basedOn w:val="a"/>
    <w:link w:val="aa"/>
    <w:rsid w:val="00104CDE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10">
    <w:name w:val="Основной текст Знак1"/>
    <w:basedOn w:val="a0"/>
    <w:link w:val="ab"/>
    <w:uiPriority w:val="99"/>
    <w:semiHidden/>
    <w:rsid w:val="00104CDE"/>
  </w:style>
  <w:style w:type="paragraph" w:styleId="af9">
    <w:name w:val="List"/>
    <w:basedOn w:val="ab"/>
    <w:rsid w:val="00104CDE"/>
  </w:style>
  <w:style w:type="paragraph" w:customStyle="1" w:styleId="Caption">
    <w:name w:val="Caption"/>
    <w:basedOn w:val="a"/>
    <w:qFormat/>
    <w:rsid w:val="00104CDE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Arial"/>
      <w:i/>
      <w:iCs/>
      <w:kern w:val="2"/>
      <w:sz w:val="24"/>
      <w:szCs w:val="24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104CDE"/>
    <w:pPr>
      <w:spacing w:after="0" w:line="240" w:lineRule="auto"/>
      <w:ind w:left="220" w:hanging="220"/>
    </w:pPr>
  </w:style>
  <w:style w:type="paragraph" w:styleId="afa">
    <w:name w:val="index heading"/>
    <w:basedOn w:val="a"/>
    <w:qFormat/>
    <w:rsid w:val="00104CDE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f">
    <w:name w:val="Balloon Text"/>
    <w:basedOn w:val="a"/>
    <w:link w:val="ae"/>
    <w:semiHidden/>
    <w:qFormat/>
    <w:rsid w:val="00104CDE"/>
    <w:pPr>
      <w:widowControl w:val="0"/>
      <w:suppressAutoHyphens/>
      <w:spacing w:after="0" w:line="240" w:lineRule="auto"/>
    </w:pPr>
    <w:rPr>
      <w:rFonts w:ascii="Tahoma" w:eastAsia="SimSun" w:hAnsi="Tahoma" w:cs="Tahoma"/>
      <w:kern w:val="2"/>
      <w:sz w:val="16"/>
      <w:szCs w:val="16"/>
      <w:lang w:eastAsia="zh-CN" w:bidi="hi-IN"/>
    </w:rPr>
  </w:style>
  <w:style w:type="character" w:customStyle="1" w:styleId="12">
    <w:name w:val="Текст выноски Знак1"/>
    <w:basedOn w:val="a0"/>
    <w:link w:val="af"/>
    <w:uiPriority w:val="99"/>
    <w:semiHidden/>
    <w:rsid w:val="00104CDE"/>
    <w:rPr>
      <w:rFonts w:ascii="Tahoma" w:hAnsi="Tahoma" w:cs="Tahoma"/>
      <w:sz w:val="16"/>
      <w:szCs w:val="16"/>
    </w:rPr>
  </w:style>
  <w:style w:type="paragraph" w:styleId="afb">
    <w:name w:val="caption"/>
    <w:basedOn w:val="a"/>
    <w:qFormat/>
    <w:rsid w:val="00104CDE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afc">
    <w:name w:val="Колонтитул"/>
    <w:basedOn w:val="a"/>
    <w:qFormat/>
    <w:rsid w:val="00104CD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">
    <w:name w:val="Header"/>
    <w:basedOn w:val="a"/>
    <w:link w:val="ac"/>
    <w:uiPriority w:val="99"/>
    <w:rsid w:val="00104CDE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6">
    <w:name w:val="Body Text Indent"/>
    <w:basedOn w:val="a"/>
    <w:link w:val="a5"/>
    <w:uiPriority w:val="99"/>
    <w:unhideWhenUsed/>
    <w:rsid w:val="00104CDE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13">
    <w:name w:val="Основной текст с отступом Знак1"/>
    <w:basedOn w:val="a0"/>
    <w:link w:val="a6"/>
    <w:uiPriority w:val="99"/>
    <w:semiHidden/>
    <w:rsid w:val="00104CDE"/>
  </w:style>
  <w:style w:type="paragraph" w:styleId="afd">
    <w:name w:val="Title"/>
    <w:basedOn w:val="a"/>
    <w:next w:val="ab"/>
    <w:link w:val="afe"/>
    <w:qFormat/>
    <w:rsid w:val="00104CDE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character" w:customStyle="1" w:styleId="afe">
    <w:name w:val="Название Знак"/>
    <w:basedOn w:val="a0"/>
    <w:link w:val="afd"/>
    <w:rsid w:val="00104CDE"/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Footer">
    <w:name w:val="Footer"/>
    <w:basedOn w:val="a"/>
    <w:link w:val="ad"/>
    <w:uiPriority w:val="99"/>
    <w:rsid w:val="00104CDE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f">
    <w:name w:val="Normal (Web)"/>
    <w:basedOn w:val="a"/>
    <w:uiPriority w:val="99"/>
    <w:unhideWhenUsed/>
    <w:qFormat/>
    <w:rsid w:val="00104CD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Указатель1"/>
    <w:basedOn w:val="a"/>
    <w:qFormat/>
    <w:rsid w:val="00104CDE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Iioaioo">
    <w:name w:val="Ii oaio?o"/>
    <w:basedOn w:val="a"/>
    <w:qFormat/>
    <w:rsid w:val="00104CDE"/>
    <w:pPr>
      <w:keepNext/>
      <w:keepLines/>
      <w:widowControl w:val="0"/>
      <w:suppressAutoHyphens/>
      <w:spacing w:before="240" w:after="240" w:line="240" w:lineRule="auto"/>
      <w:jc w:val="center"/>
    </w:pPr>
    <w:rPr>
      <w:rFonts w:ascii="Liberation Serif" w:eastAsia="SimSun" w:hAnsi="Liberation Serif" w:cs="Mangal"/>
      <w:b/>
      <w:kern w:val="2"/>
      <w:sz w:val="28"/>
      <w:szCs w:val="24"/>
      <w:lang w:eastAsia="zh-CN" w:bidi="hi-IN"/>
    </w:rPr>
  </w:style>
  <w:style w:type="paragraph" w:customStyle="1" w:styleId="aff0">
    <w:name w:val="Первая строка заголовка"/>
    <w:basedOn w:val="a"/>
    <w:qFormat/>
    <w:rsid w:val="00104CDE"/>
    <w:pPr>
      <w:keepNext/>
      <w:keepLines/>
      <w:widowControl w:val="0"/>
      <w:suppressAutoHyphens/>
      <w:spacing w:before="960" w:after="120" w:line="240" w:lineRule="auto"/>
      <w:jc w:val="center"/>
    </w:pPr>
    <w:rPr>
      <w:rFonts w:ascii="Liberation Serif" w:eastAsia="SimSun" w:hAnsi="Liberation Serif" w:cs="Mangal"/>
      <w:b/>
      <w:kern w:val="2"/>
      <w:sz w:val="32"/>
      <w:szCs w:val="24"/>
      <w:lang w:bidi="hi-IN"/>
    </w:rPr>
  </w:style>
  <w:style w:type="paragraph" w:customStyle="1" w:styleId="15">
    <w:name w:val="Абзац1"/>
    <w:basedOn w:val="a"/>
    <w:qFormat/>
    <w:rsid w:val="00104CDE"/>
    <w:pPr>
      <w:widowControl w:val="0"/>
      <w:suppressAutoHyphens/>
      <w:spacing w:after="60" w:line="360" w:lineRule="exact"/>
      <w:ind w:firstLine="709"/>
      <w:jc w:val="both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customStyle="1" w:styleId="aff1">
    <w:name w:val="Содержимое таблицы"/>
    <w:basedOn w:val="a"/>
    <w:qFormat/>
    <w:rsid w:val="00104CDE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f2">
    <w:name w:val="Заголовок таблицы"/>
    <w:basedOn w:val="aff1"/>
    <w:qFormat/>
    <w:rsid w:val="00104CDE"/>
    <w:pPr>
      <w:jc w:val="center"/>
    </w:pPr>
    <w:rPr>
      <w:b/>
      <w:bCs/>
    </w:rPr>
  </w:style>
  <w:style w:type="paragraph" w:styleId="aff3">
    <w:name w:val="List Paragraph"/>
    <w:basedOn w:val="a"/>
    <w:uiPriority w:val="34"/>
    <w:qFormat/>
    <w:rsid w:val="00104CDE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16">
    <w:name w:val="Обычный (веб)1"/>
    <w:basedOn w:val="a"/>
    <w:uiPriority w:val="99"/>
    <w:unhideWhenUsed/>
    <w:qFormat/>
    <w:rsid w:val="00104CD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Визы"/>
    <w:basedOn w:val="a"/>
    <w:qFormat/>
    <w:rsid w:val="00104CD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qFormat/>
    <w:rsid w:val="00104CD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5">
    <w:name w:val="No Spacing"/>
    <w:uiPriority w:val="1"/>
    <w:qFormat/>
    <w:rsid w:val="00104CDE"/>
    <w:pPr>
      <w:suppressAutoHyphens/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6">
    <w:name w:val="Абзац с отсуп"/>
    <w:basedOn w:val="a"/>
    <w:qFormat/>
    <w:rsid w:val="00104CDE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0">
    <w:name w:val="ConsPlusNormal"/>
    <w:link w:val="ConsPlusNormal"/>
    <w:qFormat/>
    <w:rsid w:val="00104C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otnoteText">
    <w:name w:val="Footnote Text"/>
    <w:basedOn w:val="a"/>
    <w:link w:val="a8"/>
    <w:semiHidden/>
    <w:rsid w:val="00104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qFormat/>
    <w:rsid w:val="00104CDE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qFormat/>
    <w:rsid w:val="00104CD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104C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1">
    <w:name w:val="consplusnormal"/>
    <w:basedOn w:val="a"/>
    <w:qFormat/>
    <w:rsid w:val="00104CD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1"/>
    <w:basedOn w:val="a"/>
    <w:qFormat/>
    <w:rsid w:val="00104CD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qFormat/>
    <w:rsid w:val="00104CD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"/>
    <w:basedOn w:val="a"/>
    <w:qFormat/>
    <w:rsid w:val="00104CD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qFormat/>
    <w:rsid w:val="00104CD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Знак"/>
    <w:basedOn w:val="a"/>
    <w:qFormat/>
    <w:rsid w:val="00104CDE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nformat0">
    <w:name w:val="ConsPlusNonformat"/>
    <w:qFormat/>
    <w:rsid w:val="00104CD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Plain Text"/>
    <w:basedOn w:val="a"/>
    <w:link w:val="af0"/>
    <w:qFormat/>
    <w:rsid w:val="00104CDE"/>
    <w:rPr>
      <w:rFonts w:ascii="Courier New" w:eastAsia="Calibri" w:hAnsi="Courier New" w:cs="Courier New"/>
      <w:lang w:eastAsia="en-US"/>
    </w:rPr>
  </w:style>
  <w:style w:type="character" w:customStyle="1" w:styleId="18">
    <w:name w:val="Текст Знак1"/>
    <w:basedOn w:val="a0"/>
    <w:link w:val="af1"/>
    <w:uiPriority w:val="99"/>
    <w:semiHidden/>
    <w:rsid w:val="00104CDE"/>
    <w:rPr>
      <w:rFonts w:ascii="Consolas" w:hAnsi="Consolas" w:cs="Consolas"/>
      <w:sz w:val="21"/>
      <w:szCs w:val="21"/>
    </w:rPr>
  </w:style>
  <w:style w:type="paragraph" w:styleId="af3">
    <w:name w:val="annotation text"/>
    <w:basedOn w:val="a"/>
    <w:link w:val="af2"/>
    <w:semiHidden/>
    <w:unhideWhenUsed/>
    <w:qFormat/>
    <w:rsid w:val="00104CDE"/>
    <w:rPr>
      <w:rFonts w:eastAsia="Calibri"/>
      <w:lang w:eastAsia="en-US"/>
    </w:rPr>
  </w:style>
  <w:style w:type="character" w:customStyle="1" w:styleId="19">
    <w:name w:val="Текст примечания Знак1"/>
    <w:basedOn w:val="a0"/>
    <w:link w:val="af3"/>
    <w:uiPriority w:val="99"/>
    <w:semiHidden/>
    <w:rsid w:val="00104CDE"/>
    <w:rPr>
      <w:sz w:val="20"/>
      <w:szCs w:val="20"/>
    </w:rPr>
  </w:style>
  <w:style w:type="paragraph" w:styleId="af5">
    <w:name w:val="annotation subject"/>
    <w:basedOn w:val="af3"/>
    <w:next w:val="af3"/>
    <w:link w:val="af4"/>
    <w:semiHidden/>
    <w:unhideWhenUsed/>
    <w:qFormat/>
    <w:rsid w:val="00104CDE"/>
    <w:rPr>
      <w:b/>
      <w:bCs/>
    </w:rPr>
  </w:style>
  <w:style w:type="character" w:customStyle="1" w:styleId="1a">
    <w:name w:val="Тема примечания Знак1"/>
    <w:basedOn w:val="19"/>
    <w:link w:val="af5"/>
    <w:uiPriority w:val="99"/>
    <w:semiHidden/>
    <w:rsid w:val="00104CDE"/>
    <w:rPr>
      <w:b/>
      <w:bCs/>
    </w:rPr>
  </w:style>
  <w:style w:type="paragraph" w:customStyle="1" w:styleId="1b">
    <w:name w:val="Знак1"/>
    <w:basedOn w:val="a"/>
    <w:qFormat/>
    <w:rsid w:val="00104CDE"/>
    <w:pPr>
      <w:tabs>
        <w:tab w:val="num" w:pos="567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0"/>
    <w:qFormat/>
    <w:rsid w:val="00104CDE"/>
    <w:pPr>
      <w:tabs>
        <w:tab w:val="num" w:pos="567"/>
      </w:tabs>
      <w:spacing w:after="60" w:line="240" w:lineRule="auto"/>
      <w:ind w:left="567" w:hanging="567"/>
      <w:jc w:val="both"/>
    </w:pPr>
    <w:rPr>
      <w:sz w:val="24"/>
    </w:rPr>
  </w:style>
  <w:style w:type="character" w:customStyle="1" w:styleId="210">
    <w:name w:val="Основной текст 2 Знак1"/>
    <w:basedOn w:val="a0"/>
    <w:link w:val="21"/>
    <w:uiPriority w:val="99"/>
    <w:semiHidden/>
    <w:rsid w:val="00104CDE"/>
  </w:style>
  <w:style w:type="paragraph" w:customStyle="1" w:styleId="punct">
    <w:name w:val="punct"/>
    <w:basedOn w:val="a"/>
    <w:qFormat/>
    <w:rsid w:val="00104CDE"/>
    <w:pPr>
      <w:tabs>
        <w:tab w:val="num" w:pos="360"/>
      </w:tabs>
      <w:spacing w:after="0" w:line="360" w:lineRule="auto"/>
      <w:ind w:left="1789"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qFormat/>
    <w:rsid w:val="00104CDE"/>
    <w:pPr>
      <w:tabs>
        <w:tab w:val="num" w:pos="851"/>
        <w:tab w:val="left" w:pos="1631"/>
      </w:tabs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c">
    <w:name w:val="Без интервала1"/>
    <w:qFormat/>
    <w:rsid w:val="00104CDE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EndnoteText">
    <w:name w:val="Endnote Text"/>
    <w:basedOn w:val="a"/>
    <w:link w:val="af6"/>
    <w:rsid w:val="00104CDE"/>
    <w:rPr>
      <w:rFonts w:eastAsia="Calibri"/>
      <w:lang w:eastAsia="en-US"/>
    </w:rPr>
  </w:style>
  <w:style w:type="paragraph" w:customStyle="1" w:styleId="1d">
    <w:name w:val="ВК1"/>
    <w:basedOn w:val="Header"/>
    <w:qFormat/>
    <w:rsid w:val="00104CDE"/>
    <w:pPr>
      <w:widowControl/>
      <w:tabs>
        <w:tab w:val="clear" w:pos="4819"/>
        <w:tab w:val="clear" w:pos="9638"/>
        <w:tab w:val="center" w:pos="4703"/>
        <w:tab w:val="right" w:pos="9214"/>
      </w:tabs>
      <w:suppressAutoHyphens w:val="0"/>
      <w:ind w:right="1418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ru-RU" w:bidi="ar-SA"/>
    </w:rPr>
  </w:style>
  <w:style w:type="paragraph" w:customStyle="1" w:styleId="1e">
    <w:name w:val="Абзац1 без отступа"/>
    <w:basedOn w:val="a"/>
    <w:qFormat/>
    <w:rsid w:val="00104CDE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9">
    <w:name w:val="Бланк_адрес"/>
    <w:basedOn w:val="a"/>
    <w:qFormat/>
    <w:rsid w:val="00104CDE"/>
    <w:pPr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paragraph" w:customStyle="1" w:styleId="affa">
    <w:name w:val="Содержимое врезки"/>
    <w:basedOn w:val="a"/>
    <w:qFormat/>
    <w:rsid w:val="00104CD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numbering" w:customStyle="1" w:styleId="1f">
    <w:name w:val="Нет списка1"/>
    <w:uiPriority w:val="99"/>
    <w:semiHidden/>
    <w:unhideWhenUsed/>
    <w:qFormat/>
    <w:rsid w:val="00104CDE"/>
  </w:style>
  <w:style w:type="numbering" w:customStyle="1" w:styleId="110">
    <w:name w:val="Нет списка11"/>
    <w:uiPriority w:val="99"/>
    <w:semiHidden/>
    <w:unhideWhenUsed/>
    <w:qFormat/>
    <w:rsid w:val="00104CDE"/>
  </w:style>
  <w:style w:type="numbering" w:customStyle="1" w:styleId="22">
    <w:name w:val="Нет списка2"/>
    <w:uiPriority w:val="99"/>
    <w:semiHidden/>
    <w:unhideWhenUsed/>
    <w:qFormat/>
    <w:rsid w:val="00104CDE"/>
  </w:style>
  <w:style w:type="numbering" w:customStyle="1" w:styleId="30">
    <w:name w:val="Нет списка3"/>
    <w:uiPriority w:val="99"/>
    <w:semiHidden/>
    <w:unhideWhenUsed/>
    <w:qFormat/>
    <w:rsid w:val="00104CDE"/>
  </w:style>
  <w:style w:type="table" w:styleId="affb">
    <w:name w:val="Table Grid"/>
    <w:basedOn w:val="a1"/>
    <w:uiPriority w:val="59"/>
    <w:rsid w:val="00104C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0">
    <w:name w:val="Сетка таблицы1"/>
    <w:basedOn w:val="a1"/>
    <w:uiPriority w:val="59"/>
    <w:rsid w:val="00104C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104C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104C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01538&amp;rnd=235642.124428334&amp;dst=37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naur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naurovskoe-r43.gosweb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22C0816D136EDBAD47C55EC0B7A326BE0C0051680A3C74ABC20F6FBD0991DE02EAAA45D2D501FFCf4K6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918098C9778A23E01C6BF7E85E0780FCC2BE0302714F37BE67ED82E7F650AAB5CCE7FD7AB54B75h3i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11978</Words>
  <Characters>68280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2024-05-21T07:11:00Z</cp:lastPrinted>
  <dcterms:created xsi:type="dcterms:W3CDTF">2024-05-21T06:32:00Z</dcterms:created>
  <dcterms:modified xsi:type="dcterms:W3CDTF">2024-05-27T12:25:00Z</dcterms:modified>
</cp:coreProperties>
</file>