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1CA" w:rsidRDefault="00A811CA" w:rsidP="00A811CA">
      <w:pPr>
        <w:pStyle w:val="Standard"/>
        <w:jc w:val="center"/>
        <w:rPr>
          <w:sz w:val="28"/>
        </w:rPr>
      </w:pPr>
      <w:r>
        <w:rPr>
          <w:b/>
          <w:sz w:val="28"/>
          <w:szCs w:val="28"/>
        </w:rPr>
        <w:t>ДОНАУ</w:t>
      </w:r>
      <w:r>
        <w:rPr>
          <w:rFonts w:cs="Times New Roman"/>
          <w:b/>
          <w:sz w:val="28"/>
          <w:szCs w:val="26"/>
        </w:rPr>
        <w:t>РОВСКАЯ СЕЛЬСКАЯ  ДУМА</w:t>
      </w:r>
    </w:p>
    <w:p w:rsidR="00A811CA" w:rsidRDefault="00A811CA" w:rsidP="00A811CA">
      <w:pPr>
        <w:pStyle w:val="Standard"/>
        <w:jc w:val="center"/>
        <w:rPr>
          <w:rFonts w:cs="Times New Roman"/>
          <w:b/>
          <w:sz w:val="28"/>
          <w:szCs w:val="26"/>
        </w:rPr>
      </w:pPr>
      <w:r>
        <w:rPr>
          <w:rFonts w:cs="Times New Roman"/>
          <w:b/>
          <w:sz w:val="28"/>
          <w:szCs w:val="26"/>
        </w:rPr>
        <w:t>УРЖУМСКОГО  РАЙОНА  КИРОВСКОЙ  ОБЛАСТИ</w:t>
      </w:r>
    </w:p>
    <w:p w:rsidR="00A811CA" w:rsidRDefault="00396842" w:rsidP="00A811CA">
      <w:pPr>
        <w:pStyle w:val="Standard"/>
        <w:jc w:val="center"/>
        <w:rPr>
          <w:rFonts w:cs="Times New Roman"/>
          <w:b/>
          <w:sz w:val="28"/>
          <w:szCs w:val="26"/>
        </w:rPr>
      </w:pPr>
      <w:r>
        <w:rPr>
          <w:rFonts w:cs="Times New Roman"/>
          <w:b/>
          <w:sz w:val="28"/>
          <w:szCs w:val="26"/>
        </w:rPr>
        <w:t>ПЯ</w:t>
      </w:r>
      <w:r w:rsidR="00A811CA">
        <w:rPr>
          <w:rFonts w:cs="Times New Roman"/>
          <w:b/>
          <w:sz w:val="28"/>
          <w:szCs w:val="26"/>
        </w:rPr>
        <w:t>ТОГО  СОЗЫВА</w:t>
      </w:r>
    </w:p>
    <w:p w:rsidR="00A811CA" w:rsidRDefault="00A811CA" w:rsidP="00A811CA">
      <w:pPr>
        <w:pStyle w:val="Standard"/>
        <w:jc w:val="center"/>
        <w:rPr>
          <w:rFonts w:cs="Times New Roman"/>
          <w:b/>
          <w:sz w:val="26"/>
          <w:szCs w:val="26"/>
        </w:rPr>
      </w:pPr>
    </w:p>
    <w:p w:rsidR="00A811CA" w:rsidRDefault="00A811CA" w:rsidP="00A811CA">
      <w:pPr>
        <w:pStyle w:val="Standard"/>
        <w:jc w:val="center"/>
        <w:rPr>
          <w:rFonts w:cs="Times New Roman"/>
          <w:b/>
          <w:sz w:val="28"/>
          <w:szCs w:val="26"/>
        </w:rPr>
      </w:pPr>
      <w:r>
        <w:rPr>
          <w:rFonts w:cs="Times New Roman"/>
          <w:b/>
          <w:sz w:val="28"/>
          <w:szCs w:val="26"/>
        </w:rPr>
        <w:t>РЕШЕНИЕ</w:t>
      </w:r>
    </w:p>
    <w:p w:rsidR="00A811CA" w:rsidRPr="003A5936" w:rsidRDefault="003A5936" w:rsidP="00A811CA">
      <w:pPr>
        <w:pStyle w:val="Standard"/>
        <w:jc w:val="center"/>
        <w:rPr>
          <w:rFonts w:cs="Times New Roman"/>
          <w:sz w:val="28"/>
          <w:szCs w:val="26"/>
        </w:rPr>
      </w:pPr>
      <w:r w:rsidRPr="003A5936">
        <w:rPr>
          <w:rFonts w:cs="Times New Roman"/>
          <w:sz w:val="28"/>
          <w:szCs w:val="26"/>
        </w:rPr>
        <w:t>от 2</w:t>
      </w:r>
      <w:r w:rsidR="00354F1B" w:rsidRPr="003A5936">
        <w:rPr>
          <w:rFonts w:cs="Times New Roman"/>
          <w:sz w:val="28"/>
          <w:szCs w:val="26"/>
        </w:rPr>
        <w:t>9.09. 2022</w:t>
      </w:r>
      <w:r w:rsidR="00A811CA" w:rsidRPr="003A5936">
        <w:rPr>
          <w:rFonts w:cs="Times New Roman"/>
          <w:sz w:val="28"/>
          <w:szCs w:val="26"/>
        </w:rPr>
        <w:t xml:space="preserve"> года                                           </w:t>
      </w:r>
      <w:r w:rsidR="00354F1B" w:rsidRPr="003A5936">
        <w:rPr>
          <w:rFonts w:cs="Times New Roman"/>
          <w:sz w:val="28"/>
          <w:szCs w:val="26"/>
        </w:rPr>
        <w:t xml:space="preserve">                           № 1/2</w:t>
      </w:r>
    </w:p>
    <w:p w:rsidR="00A811CA" w:rsidRDefault="00A811CA" w:rsidP="00A811CA">
      <w:pPr>
        <w:pStyle w:val="Standard"/>
        <w:jc w:val="center"/>
        <w:rPr>
          <w:rFonts w:cs="Times New Roman"/>
          <w:sz w:val="28"/>
          <w:szCs w:val="26"/>
        </w:rPr>
      </w:pPr>
      <w:r>
        <w:rPr>
          <w:rFonts w:cs="Times New Roman"/>
          <w:sz w:val="28"/>
          <w:szCs w:val="26"/>
        </w:rPr>
        <w:t>пос. Донаурово</w:t>
      </w:r>
    </w:p>
    <w:p w:rsidR="00A811CA" w:rsidRPr="00A47A3A" w:rsidRDefault="00A811CA" w:rsidP="00A47A3A">
      <w:pPr>
        <w:pStyle w:val="Standard"/>
        <w:jc w:val="center"/>
        <w:rPr>
          <w:rFonts w:cs="Times New Roman"/>
          <w:sz w:val="28"/>
          <w:szCs w:val="26"/>
        </w:rPr>
      </w:pPr>
      <w:r>
        <w:rPr>
          <w:rFonts w:cs="Times New Roman"/>
          <w:sz w:val="28"/>
          <w:szCs w:val="26"/>
        </w:rPr>
        <w:t>Уржумского района Кировской области</w:t>
      </w:r>
    </w:p>
    <w:p w:rsidR="00A811CA" w:rsidRDefault="00A811CA" w:rsidP="00A811CA">
      <w:pPr>
        <w:pStyle w:val="Standard"/>
        <w:rPr>
          <w:rFonts w:cs="Times New Roman"/>
          <w:sz w:val="28"/>
          <w:szCs w:val="26"/>
        </w:rPr>
      </w:pPr>
    </w:p>
    <w:p w:rsidR="00A811CA" w:rsidRPr="00E53983" w:rsidRDefault="00354F1B" w:rsidP="00A811CA">
      <w:pPr>
        <w:pStyle w:val="Standard"/>
        <w:jc w:val="center"/>
        <w:rPr>
          <w:rFonts w:cs="Times New Roman"/>
          <w:b/>
          <w:sz w:val="28"/>
          <w:szCs w:val="28"/>
        </w:rPr>
      </w:pPr>
      <w:r w:rsidRPr="00E53983">
        <w:rPr>
          <w:rFonts w:cs="Times New Roman"/>
          <w:b/>
          <w:sz w:val="28"/>
          <w:szCs w:val="28"/>
        </w:rPr>
        <w:t>Об  избрании  постоянной</w:t>
      </w:r>
      <w:r w:rsidR="00A811CA" w:rsidRPr="00E53983">
        <w:rPr>
          <w:rFonts w:cs="Times New Roman"/>
          <w:b/>
          <w:sz w:val="28"/>
          <w:szCs w:val="28"/>
        </w:rPr>
        <w:t xml:space="preserve">  депутатской комиссии по мандатам,  регламенту  и</w:t>
      </w:r>
      <w:r w:rsidRPr="00E53983">
        <w:rPr>
          <w:rFonts w:cs="Times New Roman"/>
          <w:b/>
          <w:sz w:val="28"/>
          <w:szCs w:val="28"/>
        </w:rPr>
        <w:t xml:space="preserve"> </w:t>
      </w:r>
      <w:r w:rsidR="00A811CA" w:rsidRPr="00E53983">
        <w:rPr>
          <w:rFonts w:cs="Times New Roman"/>
          <w:b/>
          <w:sz w:val="28"/>
          <w:szCs w:val="28"/>
        </w:rPr>
        <w:t xml:space="preserve">депутатской  этике </w:t>
      </w:r>
      <w:proofErr w:type="spellStart"/>
      <w:r w:rsidR="00A811CA" w:rsidRPr="00E53983">
        <w:rPr>
          <w:rFonts w:cs="Times New Roman"/>
          <w:b/>
          <w:sz w:val="28"/>
          <w:szCs w:val="28"/>
        </w:rPr>
        <w:t>До</w:t>
      </w:r>
      <w:r w:rsidRPr="00E53983">
        <w:rPr>
          <w:rFonts w:cs="Times New Roman"/>
          <w:b/>
          <w:sz w:val="28"/>
          <w:szCs w:val="28"/>
        </w:rPr>
        <w:t>науровской</w:t>
      </w:r>
      <w:proofErr w:type="spellEnd"/>
      <w:r w:rsidR="00E53983" w:rsidRPr="00E53983">
        <w:rPr>
          <w:rFonts w:cs="Times New Roman"/>
          <w:b/>
          <w:sz w:val="28"/>
          <w:szCs w:val="28"/>
        </w:rPr>
        <w:t xml:space="preserve"> сельской  Думы</w:t>
      </w:r>
      <w:r w:rsidRPr="00E53983">
        <w:rPr>
          <w:rFonts w:cs="Times New Roman"/>
          <w:b/>
          <w:sz w:val="28"/>
          <w:szCs w:val="28"/>
        </w:rPr>
        <w:t xml:space="preserve">  пя</w:t>
      </w:r>
      <w:r w:rsidR="00A811CA" w:rsidRPr="00E53983">
        <w:rPr>
          <w:rFonts w:cs="Times New Roman"/>
          <w:b/>
          <w:sz w:val="28"/>
          <w:szCs w:val="28"/>
        </w:rPr>
        <w:t>того  созыва</w:t>
      </w:r>
    </w:p>
    <w:p w:rsidR="00A811CA" w:rsidRPr="00E53983" w:rsidRDefault="00A811CA" w:rsidP="00A811CA">
      <w:pPr>
        <w:pStyle w:val="Standard"/>
        <w:rPr>
          <w:rFonts w:cs="Times New Roman"/>
          <w:sz w:val="28"/>
          <w:szCs w:val="28"/>
        </w:rPr>
      </w:pPr>
    </w:p>
    <w:p w:rsidR="00A811CA" w:rsidRPr="00E53983" w:rsidRDefault="00A811CA" w:rsidP="00A811CA">
      <w:pPr>
        <w:pStyle w:val="Standard"/>
        <w:rPr>
          <w:rFonts w:cs="Times New Roman"/>
          <w:sz w:val="28"/>
          <w:szCs w:val="28"/>
        </w:rPr>
      </w:pPr>
    </w:p>
    <w:p w:rsidR="00A811CA" w:rsidRPr="00E53983" w:rsidRDefault="00A811CA" w:rsidP="00A811CA">
      <w:pPr>
        <w:pStyle w:val="Standard"/>
        <w:rPr>
          <w:sz w:val="28"/>
          <w:szCs w:val="28"/>
        </w:rPr>
      </w:pPr>
      <w:r w:rsidRPr="00E53983">
        <w:rPr>
          <w:rFonts w:cs="Times New Roman"/>
          <w:sz w:val="28"/>
          <w:szCs w:val="28"/>
        </w:rPr>
        <w:tab/>
        <w:t xml:space="preserve">В соответствии со статьей </w:t>
      </w:r>
      <w:r w:rsidRPr="00E53983">
        <w:rPr>
          <w:rFonts w:cs="Times New Roman"/>
          <w:color w:val="000000" w:themeColor="text1"/>
          <w:sz w:val="28"/>
          <w:szCs w:val="28"/>
        </w:rPr>
        <w:t>22</w:t>
      </w:r>
      <w:r w:rsidRPr="00E53983">
        <w:rPr>
          <w:rFonts w:cs="Times New Roman"/>
          <w:sz w:val="28"/>
          <w:szCs w:val="28"/>
        </w:rPr>
        <w:t xml:space="preserve"> Устава муниципального образования Донауровское сельское поселение Уржумского района Кировской области, статьей </w:t>
      </w:r>
      <w:r w:rsidRPr="00E53983">
        <w:rPr>
          <w:rFonts w:cs="Times New Roman"/>
          <w:color w:val="000000" w:themeColor="text1"/>
          <w:sz w:val="28"/>
          <w:szCs w:val="28"/>
        </w:rPr>
        <w:t>14</w:t>
      </w:r>
      <w:r w:rsidRPr="00E53983">
        <w:rPr>
          <w:rFonts w:cs="Times New Roman"/>
          <w:sz w:val="28"/>
          <w:szCs w:val="28"/>
        </w:rPr>
        <w:t xml:space="preserve"> Регламента </w:t>
      </w:r>
      <w:proofErr w:type="spellStart"/>
      <w:r w:rsidRPr="00E53983">
        <w:rPr>
          <w:rFonts w:cs="Times New Roman"/>
          <w:sz w:val="28"/>
          <w:szCs w:val="28"/>
        </w:rPr>
        <w:t>Дона</w:t>
      </w:r>
      <w:r w:rsidR="000D5350" w:rsidRPr="00E53983">
        <w:rPr>
          <w:rFonts w:cs="Times New Roman"/>
          <w:sz w:val="28"/>
          <w:szCs w:val="28"/>
        </w:rPr>
        <w:t>уровской</w:t>
      </w:r>
      <w:proofErr w:type="spellEnd"/>
      <w:r w:rsidR="000D5350" w:rsidRPr="00E53983">
        <w:rPr>
          <w:rFonts w:cs="Times New Roman"/>
          <w:sz w:val="28"/>
          <w:szCs w:val="28"/>
        </w:rPr>
        <w:t xml:space="preserve"> сельской  Думы четвертого</w:t>
      </w:r>
      <w:r w:rsidRPr="00E53983">
        <w:rPr>
          <w:rFonts w:cs="Times New Roman"/>
          <w:sz w:val="28"/>
          <w:szCs w:val="28"/>
        </w:rPr>
        <w:t xml:space="preserve"> созыва, </w:t>
      </w:r>
      <w:proofErr w:type="spellStart"/>
      <w:r w:rsidRPr="00E53983">
        <w:rPr>
          <w:rFonts w:cs="Times New Roman"/>
          <w:sz w:val="28"/>
          <w:szCs w:val="28"/>
        </w:rPr>
        <w:t>Донауровская</w:t>
      </w:r>
      <w:proofErr w:type="spellEnd"/>
      <w:r w:rsidRPr="00E53983">
        <w:rPr>
          <w:rFonts w:cs="Times New Roman"/>
          <w:sz w:val="28"/>
          <w:szCs w:val="28"/>
        </w:rPr>
        <w:t xml:space="preserve">  сельская  Дума  Уржумского  района Кировской  области </w:t>
      </w:r>
      <w:r w:rsidR="000D5350" w:rsidRPr="00E53983">
        <w:rPr>
          <w:rFonts w:cs="Times New Roman"/>
          <w:sz w:val="28"/>
          <w:szCs w:val="28"/>
        </w:rPr>
        <w:t>пя</w:t>
      </w:r>
      <w:r w:rsidRPr="00E53983">
        <w:rPr>
          <w:rFonts w:cs="Times New Roman"/>
          <w:sz w:val="28"/>
          <w:szCs w:val="28"/>
        </w:rPr>
        <w:t xml:space="preserve">того созыва </w:t>
      </w:r>
      <w:r w:rsidRPr="00E53983">
        <w:rPr>
          <w:rFonts w:cs="Times New Roman"/>
          <w:b/>
          <w:sz w:val="28"/>
          <w:szCs w:val="28"/>
        </w:rPr>
        <w:t>решила:</w:t>
      </w:r>
    </w:p>
    <w:p w:rsidR="00A811CA" w:rsidRPr="00E53983" w:rsidRDefault="00A811CA" w:rsidP="00A811CA">
      <w:pPr>
        <w:pStyle w:val="Standard"/>
        <w:rPr>
          <w:rFonts w:cs="Times New Roman"/>
          <w:color w:val="FF0000"/>
          <w:sz w:val="28"/>
          <w:szCs w:val="28"/>
        </w:rPr>
      </w:pPr>
    </w:p>
    <w:p w:rsidR="00A811CA" w:rsidRPr="00E53983" w:rsidRDefault="00354F1B" w:rsidP="00A811CA">
      <w:pPr>
        <w:pStyle w:val="Standard"/>
        <w:numPr>
          <w:ilvl w:val="0"/>
          <w:numId w:val="2"/>
        </w:numPr>
        <w:rPr>
          <w:rFonts w:cs="Times New Roman"/>
          <w:sz w:val="28"/>
          <w:szCs w:val="28"/>
        </w:rPr>
      </w:pPr>
      <w:r w:rsidRPr="00E53983">
        <w:rPr>
          <w:rFonts w:cs="Times New Roman"/>
          <w:sz w:val="28"/>
          <w:szCs w:val="28"/>
        </w:rPr>
        <w:t xml:space="preserve">Избрать постоянную </w:t>
      </w:r>
      <w:r w:rsidR="00A811CA" w:rsidRPr="00E53983">
        <w:rPr>
          <w:rFonts w:cs="Times New Roman"/>
          <w:sz w:val="28"/>
          <w:szCs w:val="28"/>
        </w:rPr>
        <w:t xml:space="preserve"> депутатскую комиссию  по мандатам,  регламенту</w:t>
      </w:r>
    </w:p>
    <w:p w:rsidR="00A811CA" w:rsidRPr="00E53983" w:rsidRDefault="00A811CA" w:rsidP="00A811CA">
      <w:pPr>
        <w:pStyle w:val="Standard"/>
        <w:rPr>
          <w:rFonts w:cs="Times New Roman"/>
          <w:sz w:val="28"/>
          <w:szCs w:val="28"/>
        </w:rPr>
      </w:pPr>
      <w:r w:rsidRPr="00E53983">
        <w:rPr>
          <w:rFonts w:cs="Times New Roman"/>
          <w:sz w:val="28"/>
          <w:szCs w:val="28"/>
        </w:rPr>
        <w:t xml:space="preserve">и  депутатской  этике </w:t>
      </w:r>
      <w:proofErr w:type="spellStart"/>
      <w:r w:rsidRPr="00E53983">
        <w:rPr>
          <w:rFonts w:cs="Times New Roman"/>
          <w:sz w:val="28"/>
          <w:szCs w:val="28"/>
        </w:rPr>
        <w:t>До</w:t>
      </w:r>
      <w:r w:rsidR="00354F1B" w:rsidRPr="00E53983">
        <w:rPr>
          <w:rFonts w:cs="Times New Roman"/>
          <w:sz w:val="28"/>
          <w:szCs w:val="28"/>
        </w:rPr>
        <w:t>науровской</w:t>
      </w:r>
      <w:proofErr w:type="spellEnd"/>
      <w:r w:rsidR="00354F1B" w:rsidRPr="00E53983">
        <w:rPr>
          <w:rFonts w:cs="Times New Roman"/>
          <w:sz w:val="28"/>
          <w:szCs w:val="28"/>
        </w:rPr>
        <w:t xml:space="preserve"> сельской  Думы пя</w:t>
      </w:r>
      <w:r w:rsidRPr="00E53983">
        <w:rPr>
          <w:rFonts w:cs="Times New Roman"/>
          <w:sz w:val="28"/>
          <w:szCs w:val="28"/>
        </w:rPr>
        <w:t>того созыва  в  количестве 3(трёх) членов  и  утвердить ее  состав.  Прилагается.</w:t>
      </w:r>
    </w:p>
    <w:p w:rsidR="00A811CA" w:rsidRPr="00E53983" w:rsidRDefault="00A811CA" w:rsidP="00A811CA">
      <w:pPr>
        <w:pStyle w:val="Standard"/>
        <w:ind w:left="360"/>
        <w:rPr>
          <w:rFonts w:cs="Times New Roman"/>
          <w:sz w:val="28"/>
          <w:szCs w:val="28"/>
        </w:rPr>
      </w:pPr>
    </w:p>
    <w:p w:rsidR="00A811CA" w:rsidRPr="00E53983" w:rsidRDefault="00A811CA" w:rsidP="00A811CA">
      <w:pPr>
        <w:pStyle w:val="Standard"/>
        <w:numPr>
          <w:ilvl w:val="0"/>
          <w:numId w:val="2"/>
        </w:numPr>
        <w:rPr>
          <w:rFonts w:cs="Times New Roman"/>
          <w:sz w:val="28"/>
          <w:szCs w:val="28"/>
        </w:rPr>
      </w:pPr>
      <w:r w:rsidRPr="00E53983">
        <w:rPr>
          <w:rFonts w:cs="Times New Roman"/>
          <w:sz w:val="28"/>
          <w:szCs w:val="28"/>
        </w:rPr>
        <w:t>Настоящее решение вступает в силу со дня его принятия.</w:t>
      </w:r>
    </w:p>
    <w:p w:rsidR="00A811CA" w:rsidRPr="00E53983" w:rsidRDefault="00A811CA" w:rsidP="00A811CA">
      <w:pPr>
        <w:pStyle w:val="Standard"/>
        <w:rPr>
          <w:rFonts w:cs="Times New Roman"/>
          <w:sz w:val="28"/>
          <w:szCs w:val="28"/>
        </w:rPr>
      </w:pPr>
    </w:p>
    <w:p w:rsidR="00A811CA" w:rsidRPr="00E53983" w:rsidRDefault="00A811CA" w:rsidP="00A811CA">
      <w:pPr>
        <w:pStyle w:val="Standard"/>
        <w:numPr>
          <w:ilvl w:val="0"/>
          <w:numId w:val="2"/>
        </w:numPr>
        <w:rPr>
          <w:rFonts w:cs="Times New Roman"/>
          <w:sz w:val="28"/>
          <w:szCs w:val="28"/>
        </w:rPr>
      </w:pPr>
      <w:r w:rsidRPr="00E53983">
        <w:rPr>
          <w:rFonts w:cs="Times New Roman"/>
          <w:sz w:val="28"/>
          <w:szCs w:val="28"/>
        </w:rPr>
        <w:t>Опубликовать настоящее решение на информационном стенде Донауровского сельского поселения.</w:t>
      </w:r>
    </w:p>
    <w:p w:rsidR="00A811CA" w:rsidRPr="00E53983" w:rsidRDefault="00A811CA" w:rsidP="00A811CA">
      <w:pPr>
        <w:pStyle w:val="Standard"/>
        <w:ind w:left="360"/>
        <w:rPr>
          <w:rFonts w:cs="Times New Roman"/>
          <w:sz w:val="28"/>
          <w:szCs w:val="28"/>
        </w:rPr>
      </w:pPr>
    </w:p>
    <w:p w:rsidR="00A811CA" w:rsidRPr="00E53983" w:rsidRDefault="00A811CA" w:rsidP="00A811CA">
      <w:pPr>
        <w:pStyle w:val="Standard"/>
        <w:ind w:left="360"/>
        <w:rPr>
          <w:rFonts w:cs="Times New Roman"/>
          <w:sz w:val="28"/>
          <w:szCs w:val="28"/>
        </w:rPr>
      </w:pPr>
    </w:p>
    <w:p w:rsidR="00A811CA" w:rsidRPr="00E53983" w:rsidRDefault="00A811CA" w:rsidP="00A811CA">
      <w:pPr>
        <w:pStyle w:val="Standard"/>
        <w:ind w:left="360"/>
        <w:rPr>
          <w:rFonts w:cs="Times New Roman"/>
          <w:sz w:val="28"/>
          <w:szCs w:val="28"/>
        </w:rPr>
      </w:pPr>
    </w:p>
    <w:p w:rsidR="00A811CA" w:rsidRPr="00E53983" w:rsidRDefault="00A811CA" w:rsidP="00A811CA">
      <w:pPr>
        <w:pStyle w:val="Standard"/>
        <w:ind w:left="360"/>
        <w:rPr>
          <w:rFonts w:cs="Times New Roman"/>
          <w:sz w:val="28"/>
          <w:szCs w:val="28"/>
        </w:rPr>
      </w:pPr>
    </w:p>
    <w:p w:rsidR="00A811CA" w:rsidRPr="00E53983" w:rsidRDefault="00A811CA" w:rsidP="00A811CA">
      <w:pPr>
        <w:pStyle w:val="Standard"/>
        <w:ind w:left="360"/>
        <w:rPr>
          <w:rFonts w:cs="Times New Roman"/>
          <w:sz w:val="28"/>
          <w:szCs w:val="28"/>
        </w:rPr>
      </w:pPr>
    </w:p>
    <w:p w:rsidR="00A811CA" w:rsidRPr="00E53983" w:rsidRDefault="00A811CA" w:rsidP="00A811CA">
      <w:pPr>
        <w:pStyle w:val="Standard"/>
        <w:rPr>
          <w:rFonts w:cs="Times New Roman"/>
          <w:sz w:val="28"/>
          <w:szCs w:val="28"/>
        </w:rPr>
      </w:pPr>
      <w:r w:rsidRPr="00E53983">
        <w:rPr>
          <w:rFonts w:cs="Times New Roman"/>
          <w:sz w:val="28"/>
          <w:szCs w:val="28"/>
        </w:rPr>
        <w:t xml:space="preserve">Председатель </w:t>
      </w:r>
      <w:proofErr w:type="spellStart"/>
      <w:r w:rsidRPr="00E53983">
        <w:rPr>
          <w:rFonts w:cs="Times New Roman"/>
          <w:sz w:val="28"/>
          <w:szCs w:val="28"/>
        </w:rPr>
        <w:t>Донауровской</w:t>
      </w:r>
      <w:proofErr w:type="spellEnd"/>
    </w:p>
    <w:p w:rsidR="00A811CA" w:rsidRPr="00E53983" w:rsidRDefault="00A811CA" w:rsidP="00A811CA">
      <w:pPr>
        <w:pStyle w:val="Standard"/>
        <w:rPr>
          <w:rFonts w:cs="Times New Roman"/>
          <w:sz w:val="28"/>
          <w:szCs w:val="28"/>
        </w:rPr>
      </w:pPr>
      <w:r w:rsidRPr="00E53983">
        <w:rPr>
          <w:rFonts w:cs="Times New Roman"/>
          <w:sz w:val="28"/>
          <w:szCs w:val="28"/>
        </w:rPr>
        <w:t>сельской Думы</w:t>
      </w:r>
      <w:r w:rsidRPr="00E53983">
        <w:rPr>
          <w:rFonts w:cs="Times New Roman"/>
          <w:sz w:val="28"/>
          <w:szCs w:val="28"/>
        </w:rPr>
        <w:tab/>
      </w:r>
      <w:r w:rsidRPr="00E53983">
        <w:rPr>
          <w:rFonts w:cs="Times New Roman"/>
          <w:sz w:val="28"/>
          <w:szCs w:val="28"/>
        </w:rPr>
        <w:tab/>
      </w:r>
      <w:r w:rsidRPr="00E53983">
        <w:rPr>
          <w:rFonts w:cs="Times New Roman"/>
          <w:sz w:val="28"/>
          <w:szCs w:val="28"/>
        </w:rPr>
        <w:tab/>
      </w:r>
      <w:r w:rsidRPr="00E53983">
        <w:rPr>
          <w:rFonts w:cs="Times New Roman"/>
          <w:sz w:val="28"/>
          <w:szCs w:val="28"/>
        </w:rPr>
        <w:tab/>
      </w:r>
      <w:r w:rsidRPr="00E53983">
        <w:rPr>
          <w:rFonts w:cs="Times New Roman"/>
          <w:sz w:val="28"/>
          <w:szCs w:val="28"/>
        </w:rPr>
        <w:tab/>
      </w:r>
      <w:r w:rsidRPr="00E53983">
        <w:rPr>
          <w:rFonts w:cs="Times New Roman"/>
          <w:sz w:val="28"/>
          <w:szCs w:val="28"/>
        </w:rPr>
        <w:tab/>
      </w:r>
      <w:r w:rsidR="00E53983">
        <w:rPr>
          <w:rFonts w:cs="Times New Roman"/>
          <w:sz w:val="28"/>
          <w:szCs w:val="28"/>
        </w:rPr>
        <w:t xml:space="preserve">    </w:t>
      </w:r>
      <w:r w:rsidR="00E53983" w:rsidRPr="00E53983">
        <w:rPr>
          <w:rFonts w:cs="Times New Roman"/>
          <w:sz w:val="28"/>
          <w:szCs w:val="28"/>
        </w:rPr>
        <w:t>Ю.А. Цырульников</w:t>
      </w:r>
    </w:p>
    <w:p w:rsidR="00A811CA" w:rsidRPr="00E53983" w:rsidRDefault="00A811CA" w:rsidP="00A811CA">
      <w:pPr>
        <w:pStyle w:val="Standard"/>
        <w:ind w:left="360"/>
        <w:rPr>
          <w:rFonts w:cs="Times New Roman"/>
          <w:sz w:val="28"/>
          <w:szCs w:val="28"/>
        </w:rPr>
      </w:pPr>
    </w:p>
    <w:p w:rsidR="00A811CA" w:rsidRDefault="00A811CA" w:rsidP="00A47A3A">
      <w:pPr>
        <w:pStyle w:val="Standard"/>
        <w:rPr>
          <w:rFonts w:cs="Times New Roman"/>
          <w:sz w:val="28"/>
          <w:szCs w:val="28"/>
        </w:rPr>
      </w:pPr>
    </w:p>
    <w:p w:rsidR="00E53983" w:rsidRDefault="00E53983" w:rsidP="00A47A3A">
      <w:pPr>
        <w:pStyle w:val="Standard"/>
        <w:rPr>
          <w:rFonts w:cs="Times New Roman"/>
          <w:sz w:val="28"/>
          <w:szCs w:val="28"/>
        </w:rPr>
      </w:pPr>
    </w:p>
    <w:p w:rsidR="00E53983" w:rsidRDefault="00E53983" w:rsidP="00A47A3A">
      <w:pPr>
        <w:pStyle w:val="Standard"/>
        <w:rPr>
          <w:rFonts w:cs="Times New Roman"/>
          <w:sz w:val="28"/>
          <w:szCs w:val="28"/>
        </w:rPr>
      </w:pPr>
    </w:p>
    <w:p w:rsidR="00E53983" w:rsidRDefault="00E53983" w:rsidP="00A47A3A">
      <w:pPr>
        <w:pStyle w:val="Standard"/>
        <w:rPr>
          <w:rFonts w:cs="Times New Roman"/>
          <w:sz w:val="28"/>
          <w:szCs w:val="28"/>
        </w:rPr>
      </w:pPr>
    </w:p>
    <w:p w:rsidR="00E53983" w:rsidRDefault="00E53983" w:rsidP="00A47A3A">
      <w:pPr>
        <w:pStyle w:val="Standard"/>
        <w:rPr>
          <w:rFonts w:cs="Times New Roman"/>
          <w:sz w:val="28"/>
          <w:szCs w:val="28"/>
        </w:rPr>
      </w:pPr>
    </w:p>
    <w:p w:rsidR="00E53983" w:rsidRDefault="00E53983" w:rsidP="00A47A3A">
      <w:pPr>
        <w:pStyle w:val="Standard"/>
        <w:rPr>
          <w:rFonts w:cs="Times New Roman"/>
          <w:sz w:val="28"/>
          <w:szCs w:val="28"/>
        </w:rPr>
      </w:pPr>
    </w:p>
    <w:p w:rsidR="00E53983" w:rsidRDefault="00E53983" w:rsidP="00A47A3A">
      <w:pPr>
        <w:pStyle w:val="Standard"/>
        <w:rPr>
          <w:rFonts w:cs="Times New Roman"/>
          <w:sz w:val="28"/>
          <w:szCs w:val="28"/>
        </w:rPr>
      </w:pPr>
    </w:p>
    <w:p w:rsidR="00E53983" w:rsidRPr="00E53983" w:rsidRDefault="00E53983" w:rsidP="00A47A3A">
      <w:pPr>
        <w:pStyle w:val="Standard"/>
        <w:rPr>
          <w:rFonts w:cs="Times New Roman"/>
          <w:sz w:val="28"/>
          <w:szCs w:val="28"/>
        </w:rPr>
      </w:pPr>
    </w:p>
    <w:p w:rsidR="00A811CA" w:rsidRPr="00E53983" w:rsidRDefault="00A811CA" w:rsidP="00A811CA">
      <w:pPr>
        <w:pStyle w:val="Standard"/>
        <w:jc w:val="right"/>
        <w:rPr>
          <w:rFonts w:cs="Times New Roman"/>
          <w:sz w:val="28"/>
          <w:szCs w:val="28"/>
        </w:rPr>
      </w:pPr>
    </w:p>
    <w:p w:rsidR="00A811CA" w:rsidRPr="00E53983" w:rsidRDefault="00A811CA" w:rsidP="00A811CA">
      <w:pPr>
        <w:pStyle w:val="Standard"/>
        <w:jc w:val="right"/>
        <w:rPr>
          <w:rFonts w:cs="Times New Roman"/>
          <w:sz w:val="28"/>
          <w:szCs w:val="28"/>
        </w:rPr>
      </w:pPr>
      <w:r w:rsidRPr="00E53983">
        <w:rPr>
          <w:rFonts w:cs="Times New Roman"/>
          <w:sz w:val="28"/>
          <w:szCs w:val="28"/>
        </w:rPr>
        <w:lastRenderedPageBreak/>
        <w:t>Утверждено</w:t>
      </w:r>
    </w:p>
    <w:p w:rsidR="00A811CA" w:rsidRPr="00E53983" w:rsidRDefault="00A811CA" w:rsidP="00A811CA">
      <w:pPr>
        <w:pStyle w:val="Standard"/>
        <w:jc w:val="right"/>
        <w:rPr>
          <w:rFonts w:cs="Times New Roman"/>
          <w:sz w:val="28"/>
          <w:szCs w:val="28"/>
        </w:rPr>
      </w:pPr>
      <w:r w:rsidRPr="00E53983">
        <w:rPr>
          <w:rFonts w:cs="Times New Roman"/>
          <w:sz w:val="28"/>
          <w:szCs w:val="28"/>
        </w:rPr>
        <w:t xml:space="preserve">решением </w:t>
      </w:r>
      <w:proofErr w:type="spellStart"/>
      <w:r w:rsidRPr="00E53983">
        <w:rPr>
          <w:rFonts w:cs="Times New Roman"/>
          <w:sz w:val="28"/>
          <w:szCs w:val="28"/>
        </w:rPr>
        <w:t>Донауровской</w:t>
      </w:r>
      <w:proofErr w:type="spellEnd"/>
    </w:p>
    <w:p w:rsidR="00A811CA" w:rsidRPr="00E53983" w:rsidRDefault="00A811CA" w:rsidP="00A811CA">
      <w:pPr>
        <w:pStyle w:val="Standard"/>
        <w:ind w:left="1416" w:firstLine="708"/>
        <w:jc w:val="right"/>
        <w:rPr>
          <w:rFonts w:cs="Times New Roman"/>
          <w:sz w:val="28"/>
          <w:szCs w:val="28"/>
        </w:rPr>
      </w:pPr>
      <w:r w:rsidRPr="00E53983">
        <w:rPr>
          <w:rFonts w:cs="Times New Roman"/>
          <w:sz w:val="28"/>
          <w:szCs w:val="28"/>
        </w:rPr>
        <w:t xml:space="preserve"> сельской </w:t>
      </w:r>
      <w:r w:rsidRPr="00E53983">
        <w:rPr>
          <w:rFonts w:cs="Times New Roman"/>
          <w:sz w:val="28"/>
          <w:szCs w:val="28"/>
        </w:rPr>
        <w:tab/>
        <w:t xml:space="preserve">  Думы  </w:t>
      </w:r>
    </w:p>
    <w:p w:rsidR="00A811CA" w:rsidRPr="00E53983" w:rsidRDefault="003A5936" w:rsidP="00A811CA">
      <w:pPr>
        <w:pStyle w:val="Standard"/>
        <w:ind w:left="1416" w:firstLine="708"/>
        <w:jc w:val="right"/>
        <w:rPr>
          <w:rFonts w:cs="Times New Roman"/>
          <w:sz w:val="28"/>
          <w:szCs w:val="28"/>
        </w:rPr>
      </w:pPr>
      <w:r w:rsidRPr="00E53983">
        <w:rPr>
          <w:rFonts w:cs="Times New Roman"/>
          <w:sz w:val="28"/>
          <w:szCs w:val="28"/>
        </w:rPr>
        <w:t xml:space="preserve">от </w:t>
      </w:r>
      <w:r w:rsidR="00E53983" w:rsidRPr="00E53983">
        <w:rPr>
          <w:rFonts w:cs="Times New Roman"/>
          <w:sz w:val="28"/>
          <w:szCs w:val="28"/>
        </w:rPr>
        <w:t xml:space="preserve"> </w:t>
      </w:r>
      <w:r w:rsidRPr="00E53983">
        <w:rPr>
          <w:rFonts w:cs="Times New Roman"/>
          <w:sz w:val="28"/>
          <w:szCs w:val="28"/>
        </w:rPr>
        <w:t>2</w:t>
      </w:r>
      <w:r w:rsidR="00354F1B" w:rsidRPr="00E53983">
        <w:rPr>
          <w:rFonts w:cs="Times New Roman"/>
          <w:sz w:val="28"/>
          <w:szCs w:val="28"/>
        </w:rPr>
        <w:t>9</w:t>
      </w:r>
      <w:r w:rsidR="00E53983" w:rsidRPr="00E53983">
        <w:rPr>
          <w:rFonts w:cs="Times New Roman"/>
          <w:sz w:val="28"/>
          <w:szCs w:val="28"/>
        </w:rPr>
        <w:t xml:space="preserve"> </w:t>
      </w:r>
      <w:r w:rsidR="00354F1B" w:rsidRPr="00E53983">
        <w:rPr>
          <w:rFonts w:cs="Times New Roman"/>
          <w:sz w:val="28"/>
          <w:szCs w:val="28"/>
        </w:rPr>
        <w:t>сентября 2022 г. № 1/2</w:t>
      </w:r>
    </w:p>
    <w:p w:rsidR="00A811CA" w:rsidRPr="00E53983" w:rsidRDefault="00A811CA" w:rsidP="00A811CA">
      <w:pPr>
        <w:pStyle w:val="Standard"/>
        <w:ind w:left="1416" w:firstLine="708"/>
        <w:jc w:val="right"/>
        <w:rPr>
          <w:rFonts w:cs="Times New Roman"/>
          <w:sz w:val="28"/>
          <w:szCs w:val="28"/>
        </w:rPr>
      </w:pPr>
    </w:p>
    <w:p w:rsidR="00A811CA" w:rsidRPr="00E53983" w:rsidRDefault="00A811CA" w:rsidP="00A811CA">
      <w:pPr>
        <w:pStyle w:val="Standard"/>
        <w:ind w:left="1416" w:firstLine="708"/>
        <w:jc w:val="center"/>
        <w:rPr>
          <w:rFonts w:cs="Times New Roman"/>
          <w:sz w:val="28"/>
          <w:szCs w:val="28"/>
        </w:rPr>
      </w:pPr>
    </w:p>
    <w:p w:rsidR="00A811CA" w:rsidRPr="00E53983" w:rsidRDefault="00A811CA" w:rsidP="00A811CA">
      <w:pPr>
        <w:pStyle w:val="Standard"/>
        <w:jc w:val="center"/>
        <w:rPr>
          <w:rFonts w:cs="Times New Roman"/>
          <w:b/>
          <w:sz w:val="28"/>
          <w:szCs w:val="28"/>
        </w:rPr>
      </w:pPr>
      <w:r w:rsidRPr="00E53983">
        <w:rPr>
          <w:rFonts w:cs="Times New Roman"/>
          <w:b/>
          <w:sz w:val="28"/>
          <w:szCs w:val="28"/>
        </w:rPr>
        <w:t>СОСТАВ</w:t>
      </w:r>
    </w:p>
    <w:p w:rsidR="00A811CA" w:rsidRPr="00E53983" w:rsidRDefault="006A0D26" w:rsidP="00A811CA">
      <w:pPr>
        <w:pStyle w:val="Standard"/>
        <w:jc w:val="center"/>
        <w:rPr>
          <w:rFonts w:cs="Times New Roman"/>
          <w:b/>
          <w:sz w:val="28"/>
          <w:szCs w:val="28"/>
        </w:rPr>
      </w:pPr>
      <w:r w:rsidRPr="00E53983">
        <w:rPr>
          <w:rFonts w:cs="Times New Roman"/>
          <w:b/>
          <w:sz w:val="28"/>
          <w:szCs w:val="28"/>
        </w:rPr>
        <w:t>ПОСТОЯННОЙ</w:t>
      </w:r>
      <w:r w:rsidR="00A811CA" w:rsidRPr="00E53983">
        <w:rPr>
          <w:rFonts w:cs="Times New Roman"/>
          <w:b/>
          <w:sz w:val="28"/>
          <w:szCs w:val="28"/>
        </w:rPr>
        <w:t xml:space="preserve"> ДЕПУТАТСКОЙ КОМИССИИ ПО МАНДАТАМ,</w:t>
      </w:r>
    </w:p>
    <w:p w:rsidR="00A811CA" w:rsidRPr="00E53983" w:rsidRDefault="00A811CA" w:rsidP="00A811CA">
      <w:pPr>
        <w:pStyle w:val="Standard"/>
        <w:jc w:val="center"/>
        <w:rPr>
          <w:rFonts w:cs="Times New Roman"/>
          <w:b/>
          <w:sz w:val="28"/>
          <w:szCs w:val="28"/>
        </w:rPr>
      </w:pPr>
      <w:r w:rsidRPr="00E53983">
        <w:rPr>
          <w:rFonts w:cs="Times New Roman"/>
          <w:b/>
          <w:sz w:val="28"/>
          <w:szCs w:val="28"/>
        </w:rPr>
        <w:t>РЕГЛАМЕНТУ И ДЕПУТАТСКОЙ ЭТИКЕ</w:t>
      </w:r>
    </w:p>
    <w:p w:rsidR="00A811CA" w:rsidRPr="00E53983" w:rsidRDefault="00A811CA" w:rsidP="00A811CA">
      <w:pPr>
        <w:pStyle w:val="Standard"/>
        <w:jc w:val="center"/>
        <w:rPr>
          <w:rFonts w:cs="Times New Roman"/>
          <w:b/>
          <w:sz w:val="28"/>
          <w:szCs w:val="28"/>
        </w:rPr>
      </w:pPr>
      <w:r w:rsidRPr="00E53983">
        <w:rPr>
          <w:rFonts w:cs="Times New Roman"/>
          <w:b/>
          <w:sz w:val="28"/>
          <w:szCs w:val="28"/>
        </w:rPr>
        <w:t>Д</w:t>
      </w:r>
      <w:r w:rsidR="00354F1B" w:rsidRPr="00E53983">
        <w:rPr>
          <w:rFonts w:cs="Times New Roman"/>
          <w:b/>
          <w:sz w:val="28"/>
          <w:szCs w:val="28"/>
        </w:rPr>
        <w:t>ОНАУРОВСКОЙ СЕЛЬСКОЙ ДУМЫ ПЯТО</w:t>
      </w:r>
      <w:r w:rsidRPr="00E53983">
        <w:rPr>
          <w:rFonts w:cs="Times New Roman"/>
          <w:b/>
          <w:sz w:val="28"/>
          <w:szCs w:val="28"/>
        </w:rPr>
        <w:t>ГО СОЗЫВА</w:t>
      </w:r>
    </w:p>
    <w:p w:rsidR="00A811CA" w:rsidRPr="00E53983" w:rsidRDefault="00A811CA" w:rsidP="00A811CA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A811CA" w:rsidRPr="00E53983" w:rsidRDefault="00A811CA" w:rsidP="00A811CA">
      <w:pPr>
        <w:pStyle w:val="Standard"/>
        <w:rPr>
          <w:rFonts w:cs="Times New Roman"/>
          <w:sz w:val="28"/>
          <w:szCs w:val="28"/>
        </w:rPr>
      </w:pPr>
    </w:p>
    <w:p w:rsidR="00A811CA" w:rsidRPr="00E53983" w:rsidRDefault="00A811CA" w:rsidP="00A811CA">
      <w:pPr>
        <w:pStyle w:val="Standard"/>
        <w:rPr>
          <w:rFonts w:cs="Times New Roman"/>
          <w:sz w:val="28"/>
          <w:szCs w:val="28"/>
        </w:rPr>
      </w:pPr>
    </w:p>
    <w:p w:rsidR="00A811CA" w:rsidRPr="00E53983" w:rsidRDefault="00A811CA" w:rsidP="00A811CA">
      <w:pPr>
        <w:pStyle w:val="Standard"/>
        <w:rPr>
          <w:rFonts w:cs="Times New Roman"/>
          <w:sz w:val="28"/>
          <w:szCs w:val="28"/>
        </w:rPr>
      </w:pPr>
    </w:p>
    <w:p w:rsidR="00A811CA" w:rsidRPr="00E53983" w:rsidRDefault="00A811CA" w:rsidP="00A811CA">
      <w:pPr>
        <w:pStyle w:val="Standard"/>
        <w:rPr>
          <w:rFonts w:cs="Times New Roman"/>
          <w:sz w:val="28"/>
          <w:szCs w:val="28"/>
        </w:rPr>
      </w:pPr>
      <w:r w:rsidRPr="00E53983">
        <w:rPr>
          <w:rFonts w:cs="Times New Roman"/>
          <w:sz w:val="28"/>
          <w:szCs w:val="28"/>
        </w:rPr>
        <w:t xml:space="preserve">Председатель </w:t>
      </w:r>
      <w:r w:rsidR="00E53983" w:rsidRPr="00E53983">
        <w:rPr>
          <w:rFonts w:cs="Times New Roman"/>
          <w:sz w:val="28"/>
          <w:szCs w:val="28"/>
        </w:rPr>
        <w:t>комисси</w:t>
      </w:r>
      <w:proofErr w:type="gramStart"/>
      <w:r w:rsidR="00E53983" w:rsidRPr="00E53983">
        <w:rPr>
          <w:rFonts w:cs="Times New Roman"/>
          <w:sz w:val="28"/>
          <w:szCs w:val="28"/>
        </w:rPr>
        <w:t>и-</w:t>
      </w:r>
      <w:proofErr w:type="gramEnd"/>
      <w:r w:rsidR="00E53983" w:rsidRPr="00E53983">
        <w:rPr>
          <w:rFonts w:cs="Times New Roman"/>
          <w:sz w:val="28"/>
          <w:szCs w:val="28"/>
        </w:rPr>
        <w:t xml:space="preserve"> </w:t>
      </w:r>
      <w:proofErr w:type="spellStart"/>
      <w:r w:rsidR="00E53983" w:rsidRPr="00E53983">
        <w:rPr>
          <w:rFonts w:cs="Times New Roman"/>
          <w:sz w:val="28"/>
          <w:szCs w:val="28"/>
        </w:rPr>
        <w:t>Колескин</w:t>
      </w:r>
      <w:proofErr w:type="spellEnd"/>
      <w:r w:rsidR="00E53983" w:rsidRPr="00E53983">
        <w:rPr>
          <w:rFonts w:cs="Times New Roman"/>
          <w:sz w:val="28"/>
          <w:szCs w:val="28"/>
        </w:rPr>
        <w:t xml:space="preserve"> Алексей  Сергеевич</w:t>
      </w:r>
      <w:r w:rsidRPr="00E53983">
        <w:rPr>
          <w:rFonts w:cs="Times New Roman"/>
          <w:sz w:val="28"/>
          <w:szCs w:val="28"/>
        </w:rPr>
        <w:t xml:space="preserve"> </w:t>
      </w:r>
    </w:p>
    <w:p w:rsidR="00A811CA" w:rsidRPr="00E53983" w:rsidRDefault="00A811CA" w:rsidP="00A811CA">
      <w:pPr>
        <w:pStyle w:val="Standard"/>
        <w:rPr>
          <w:rFonts w:cs="Times New Roman"/>
          <w:sz w:val="28"/>
          <w:szCs w:val="28"/>
        </w:rPr>
      </w:pPr>
    </w:p>
    <w:p w:rsidR="00A811CA" w:rsidRPr="00E53983" w:rsidRDefault="00A811CA" w:rsidP="00A811CA">
      <w:pPr>
        <w:pStyle w:val="Standard"/>
        <w:rPr>
          <w:rFonts w:cs="Times New Roman"/>
          <w:sz w:val="28"/>
          <w:szCs w:val="28"/>
        </w:rPr>
      </w:pPr>
      <w:r w:rsidRPr="00E53983">
        <w:rPr>
          <w:rFonts w:cs="Times New Roman"/>
          <w:sz w:val="28"/>
          <w:szCs w:val="28"/>
        </w:rPr>
        <w:t>Секретарь ком</w:t>
      </w:r>
      <w:r w:rsidR="00E53983" w:rsidRPr="00E53983">
        <w:rPr>
          <w:rFonts w:cs="Times New Roman"/>
          <w:sz w:val="28"/>
          <w:szCs w:val="28"/>
        </w:rPr>
        <w:t xml:space="preserve">иссии </w:t>
      </w:r>
      <w:proofErr w:type="gramStart"/>
      <w:r w:rsidR="00E53983" w:rsidRPr="00E53983">
        <w:rPr>
          <w:rFonts w:cs="Times New Roman"/>
          <w:sz w:val="28"/>
          <w:szCs w:val="28"/>
        </w:rPr>
        <w:t>–Т</w:t>
      </w:r>
      <w:proofErr w:type="gramEnd"/>
      <w:r w:rsidR="00E53983" w:rsidRPr="00E53983">
        <w:rPr>
          <w:rFonts w:cs="Times New Roman"/>
          <w:sz w:val="28"/>
          <w:szCs w:val="28"/>
        </w:rPr>
        <w:t>атаринова  Светлана Викторовна</w:t>
      </w:r>
    </w:p>
    <w:p w:rsidR="00A811CA" w:rsidRPr="00E53983" w:rsidRDefault="00A811CA" w:rsidP="00A811CA">
      <w:pPr>
        <w:pStyle w:val="Standard"/>
        <w:rPr>
          <w:rFonts w:cs="Times New Roman"/>
          <w:sz w:val="28"/>
          <w:szCs w:val="28"/>
        </w:rPr>
      </w:pPr>
    </w:p>
    <w:p w:rsidR="00A811CA" w:rsidRPr="00E53983" w:rsidRDefault="00A811CA" w:rsidP="00A811CA">
      <w:pPr>
        <w:pStyle w:val="Standard"/>
        <w:rPr>
          <w:rFonts w:cs="Times New Roman"/>
          <w:sz w:val="28"/>
          <w:szCs w:val="28"/>
        </w:rPr>
      </w:pPr>
      <w:r w:rsidRPr="00E53983">
        <w:rPr>
          <w:rFonts w:cs="Times New Roman"/>
          <w:sz w:val="28"/>
          <w:szCs w:val="28"/>
        </w:rPr>
        <w:t>Член комиссии – Швецов Валерий Михайлович</w:t>
      </w:r>
    </w:p>
    <w:p w:rsidR="00A811CA" w:rsidRPr="00E53983" w:rsidRDefault="00A811CA" w:rsidP="00A811CA">
      <w:pPr>
        <w:rPr>
          <w:sz w:val="28"/>
          <w:szCs w:val="28"/>
        </w:rPr>
      </w:pPr>
      <w:bookmarkStart w:id="0" w:name="_GoBack"/>
      <w:bookmarkEnd w:id="0"/>
    </w:p>
    <w:p w:rsidR="00EA0CB1" w:rsidRPr="00A47A3A" w:rsidRDefault="00EA0CB1"/>
    <w:sectPr w:rsidR="00EA0CB1" w:rsidRPr="00A47A3A" w:rsidSect="00CD6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90D80"/>
    <w:multiLevelType w:val="multilevel"/>
    <w:tmpl w:val="3EF46024"/>
    <w:styleLink w:val="WW8Num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11CA"/>
    <w:rsid w:val="000D5350"/>
    <w:rsid w:val="00317A43"/>
    <w:rsid w:val="00354F1B"/>
    <w:rsid w:val="00396842"/>
    <w:rsid w:val="003A5936"/>
    <w:rsid w:val="006A0D26"/>
    <w:rsid w:val="006C5870"/>
    <w:rsid w:val="007D37FD"/>
    <w:rsid w:val="00A47A3A"/>
    <w:rsid w:val="00A811CA"/>
    <w:rsid w:val="00B73B54"/>
    <w:rsid w:val="00CD6330"/>
    <w:rsid w:val="00DD466E"/>
    <w:rsid w:val="00E17075"/>
    <w:rsid w:val="00E53983"/>
    <w:rsid w:val="00EA0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811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8Num1">
    <w:name w:val="WW8Num1"/>
    <w:rsid w:val="00A811CA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5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218</Words>
  <Characters>1246</Characters>
  <Application>Microsoft Office Word</Application>
  <DocSecurity>0</DocSecurity>
  <Lines>10</Lines>
  <Paragraphs>2</Paragraphs>
  <ScaleCrop>false</ScaleCrop>
  <Company>Grizli777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17</cp:revision>
  <cp:lastPrinted>2022-09-29T08:32:00Z</cp:lastPrinted>
  <dcterms:created xsi:type="dcterms:W3CDTF">2022-09-21T08:28:00Z</dcterms:created>
  <dcterms:modified xsi:type="dcterms:W3CDTF">2022-09-29T10:43:00Z</dcterms:modified>
</cp:coreProperties>
</file>