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23" w:rsidRPr="00E91423" w:rsidRDefault="00A77737" w:rsidP="00E9142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423" w:rsidRPr="00E91423">
        <w:rPr>
          <w:rFonts w:ascii="Times New Roman" w:hAnsi="Times New Roman" w:cs="Times New Roman"/>
          <w:b/>
          <w:sz w:val="24"/>
          <w:szCs w:val="24"/>
        </w:rPr>
        <w:t>ДОНАУРОВСКАЯ СЕЛЬСКАЯ ДУМА</w:t>
      </w:r>
    </w:p>
    <w:p w:rsidR="00E91423" w:rsidRPr="00E91423" w:rsidRDefault="00E91423" w:rsidP="00E9142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23">
        <w:rPr>
          <w:rFonts w:ascii="Times New Roman" w:hAnsi="Times New Roman" w:cs="Times New Roman"/>
          <w:b/>
          <w:sz w:val="24"/>
          <w:szCs w:val="24"/>
        </w:rPr>
        <w:t>УРЖУМСКОГО РАЙОНА КИРОВСКОЙ ОБЛАСТИ</w:t>
      </w:r>
    </w:p>
    <w:p w:rsidR="00E91423" w:rsidRPr="00E91423" w:rsidRDefault="00E91423" w:rsidP="00E9142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23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E91423" w:rsidRPr="00E91423" w:rsidRDefault="00E91423" w:rsidP="00E9142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423" w:rsidRDefault="00E91423" w:rsidP="00E91423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2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91423" w:rsidRPr="00E91423" w:rsidRDefault="00E91423" w:rsidP="00E91423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E91423">
        <w:rPr>
          <w:rFonts w:ascii="Times New Roman" w:hAnsi="Times New Roman" w:cs="Times New Roman"/>
          <w:b/>
          <w:sz w:val="24"/>
          <w:szCs w:val="24"/>
        </w:rPr>
        <w:t>26 августа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423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91423">
        <w:rPr>
          <w:rFonts w:ascii="Times New Roman" w:hAnsi="Times New Roman" w:cs="Times New Roman"/>
          <w:b/>
          <w:sz w:val="24"/>
          <w:szCs w:val="24"/>
        </w:rPr>
        <w:t>№ 27/52</w:t>
      </w:r>
    </w:p>
    <w:p w:rsidR="00E91423" w:rsidRPr="00E91423" w:rsidRDefault="00E91423" w:rsidP="00E91423">
      <w:pPr>
        <w:widowControl w:val="0"/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ab/>
      </w:r>
    </w:p>
    <w:p w:rsidR="00E91423" w:rsidRPr="00E91423" w:rsidRDefault="00E91423" w:rsidP="00E9142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9142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9142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91423">
        <w:rPr>
          <w:rFonts w:ascii="Times New Roman" w:hAnsi="Times New Roman" w:cs="Times New Roman"/>
          <w:sz w:val="24"/>
          <w:szCs w:val="24"/>
        </w:rPr>
        <w:t>онаурово</w:t>
      </w:r>
      <w:proofErr w:type="spellEnd"/>
      <w:r w:rsidRPr="00E91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423" w:rsidRPr="00E91423" w:rsidRDefault="00E91423" w:rsidP="00E9142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>Уржумского района</w:t>
      </w:r>
    </w:p>
    <w:p w:rsidR="00E91423" w:rsidRPr="00E91423" w:rsidRDefault="00E91423" w:rsidP="00E9142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423" w:rsidRPr="00E91423" w:rsidRDefault="00E91423" w:rsidP="00E9142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423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E91423">
        <w:rPr>
          <w:rFonts w:ascii="Times New Roman" w:hAnsi="Times New Roman" w:cs="Times New Roman"/>
          <w:b/>
          <w:sz w:val="24"/>
          <w:szCs w:val="24"/>
        </w:rPr>
        <w:t xml:space="preserve"> внесений изменений в решение </w:t>
      </w:r>
    </w:p>
    <w:p w:rsidR="00E91423" w:rsidRPr="00E91423" w:rsidRDefault="00E91423" w:rsidP="00E9142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1423">
        <w:rPr>
          <w:rFonts w:ascii="Times New Roman" w:hAnsi="Times New Roman" w:cs="Times New Roman"/>
          <w:b/>
          <w:sz w:val="24"/>
          <w:szCs w:val="24"/>
        </w:rPr>
        <w:t>Донауровской</w:t>
      </w:r>
      <w:proofErr w:type="spellEnd"/>
      <w:r w:rsidRPr="00E91423">
        <w:rPr>
          <w:rFonts w:ascii="Times New Roman" w:hAnsi="Times New Roman" w:cs="Times New Roman"/>
          <w:b/>
          <w:sz w:val="24"/>
          <w:szCs w:val="24"/>
        </w:rPr>
        <w:t xml:space="preserve"> сельской Думы</w:t>
      </w:r>
    </w:p>
    <w:p w:rsidR="00E91423" w:rsidRPr="00E91423" w:rsidRDefault="00E91423" w:rsidP="00E9142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b/>
          <w:sz w:val="24"/>
          <w:szCs w:val="24"/>
        </w:rPr>
        <w:t xml:space="preserve"> № 16/30 от 25.12.2023г. </w:t>
      </w:r>
    </w:p>
    <w:p w:rsidR="00E91423" w:rsidRPr="00E91423" w:rsidRDefault="00E91423" w:rsidP="00E91423">
      <w:pPr>
        <w:pStyle w:val="31"/>
        <w:widowControl w:val="0"/>
        <w:jc w:val="center"/>
        <w:rPr>
          <w:sz w:val="24"/>
        </w:rPr>
      </w:pP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 xml:space="preserve">В соответствии с п.1 ст.23,45 Устава муниципального образования Донауровское сельское поселение, Положением о бюджетном процессе в </w:t>
      </w:r>
      <w:proofErr w:type="spellStart"/>
      <w:r w:rsidRPr="00E91423">
        <w:rPr>
          <w:rFonts w:ascii="Times New Roman" w:hAnsi="Times New Roman" w:cs="Times New Roman"/>
          <w:sz w:val="24"/>
          <w:szCs w:val="24"/>
        </w:rPr>
        <w:t>Донауровском</w:t>
      </w:r>
      <w:proofErr w:type="spellEnd"/>
      <w:r w:rsidRPr="00E91423">
        <w:rPr>
          <w:rFonts w:ascii="Times New Roman" w:hAnsi="Times New Roman" w:cs="Times New Roman"/>
          <w:sz w:val="24"/>
          <w:szCs w:val="24"/>
        </w:rPr>
        <w:t xml:space="preserve"> сельском поселений (решение №5/18 от 30.10.2017г.), </w:t>
      </w:r>
      <w:proofErr w:type="spellStart"/>
      <w:r w:rsidRPr="00E91423">
        <w:rPr>
          <w:rFonts w:ascii="Times New Roman" w:hAnsi="Times New Roman" w:cs="Times New Roman"/>
          <w:sz w:val="24"/>
          <w:szCs w:val="24"/>
        </w:rPr>
        <w:t>Донауровская</w:t>
      </w:r>
      <w:proofErr w:type="spellEnd"/>
      <w:r w:rsidRPr="00E91423">
        <w:rPr>
          <w:rFonts w:ascii="Times New Roman" w:hAnsi="Times New Roman" w:cs="Times New Roman"/>
          <w:sz w:val="24"/>
          <w:szCs w:val="24"/>
        </w:rPr>
        <w:t xml:space="preserve"> сельская  Дума</w:t>
      </w: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23">
        <w:rPr>
          <w:rFonts w:ascii="Times New Roman" w:hAnsi="Times New Roman" w:cs="Times New Roman"/>
          <w:b/>
          <w:sz w:val="24"/>
          <w:szCs w:val="24"/>
        </w:rPr>
        <w:t xml:space="preserve"> Решила:</w:t>
      </w: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E9142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91423">
        <w:rPr>
          <w:rFonts w:ascii="Times New Roman" w:hAnsi="Times New Roman" w:cs="Times New Roman"/>
          <w:sz w:val="24"/>
          <w:szCs w:val="24"/>
        </w:rPr>
        <w:t xml:space="preserve">нести в решение </w:t>
      </w:r>
      <w:proofErr w:type="spellStart"/>
      <w:r w:rsidRPr="00E91423">
        <w:rPr>
          <w:rFonts w:ascii="Times New Roman" w:hAnsi="Times New Roman" w:cs="Times New Roman"/>
          <w:sz w:val="24"/>
          <w:szCs w:val="24"/>
        </w:rPr>
        <w:t>Донауровской</w:t>
      </w:r>
      <w:proofErr w:type="spellEnd"/>
      <w:r w:rsidRPr="00E91423">
        <w:rPr>
          <w:rFonts w:ascii="Times New Roman" w:hAnsi="Times New Roman" w:cs="Times New Roman"/>
          <w:sz w:val="24"/>
          <w:szCs w:val="24"/>
        </w:rPr>
        <w:t xml:space="preserve"> сельской Думы №16/30 от 25.12.2023г.  о бюджете муниципального образования на 2024год с учетом решений Думы следующие изменения:</w:t>
      </w: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1423">
        <w:rPr>
          <w:rFonts w:ascii="Times New Roman" w:hAnsi="Times New Roman" w:cs="Times New Roman"/>
          <w:bCs/>
          <w:sz w:val="24"/>
          <w:szCs w:val="24"/>
        </w:rPr>
        <w:t>1.1Статью 1 изложить в следующей редакции:</w:t>
      </w: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1423">
        <w:rPr>
          <w:rFonts w:ascii="Times New Roman" w:hAnsi="Times New Roman" w:cs="Times New Roman"/>
          <w:bCs/>
          <w:sz w:val="24"/>
          <w:szCs w:val="24"/>
        </w:rPr>
        <w:t>Статья</w:t>
      </w:r>
      <w:proofErr w:type="gramStart"/>
      <w:r w:rsidRPr="00E91423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E914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 бюджета Донауровского  сельского поселения на 2024 год: </w:t>
      </w: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>1) общий объем доходов бюджета Донауровского сельского поселения в сумме, 5005,400 тыс. рублей;</w:t>
      </w: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Донауровского сельского поселения в сумме 5237,67296 тыс. рублей. </w:t>
      </w:r>
    </w:p>
    <w:p w:rsidR="00E91423" w:rsidRPr="00E91423" w:rsidRDefault="00E91423" w:rsidP="00E914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 xml:space="preserve">3) общий объем дефицита бюджета Донауровского сельского поселения в сумме232,27296  тыс. рублей. </w:t>
      </w:r>
    </w:p>
    <w:p w:rsidR="00E91423" w:rsidRPr="00E91423" w:rsidRDefault="00E91423" w:rsidP="00E914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423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91423" w:rsidRPr="00E91423" w:rsidRDefault="00E91423" w:rsidP="00E914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>Утвердить в пределах общего объема доходов бюджета Донауровского сельского поселения, установленного статьей 1 настоящего Решения,   объемы  поступления доходов бюджета Донауровского сельского поселения по налоговым и неналоговым доходам по статьям, по безвозмездным поступлениям по подстатьям классификации доходов бюджетов, прогнозируемые:</w:t>
      </w:r>
    </w:p>
    <w:p w:rsidR="00E91423" w:rsidRPr="00E91423" w:rsidRDefault="00E91423" w:rsidP="00E9142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>на 2024 год, согласно приложению 5 к настоящему Решению; изложить в новой редакции. Прилагается</w:t>
      </w:r>
    </w:p>
    <w:p w:rsidR="00E91423" w:rsidRPr="00E91423" w:rsidRDefault="00E91423" w:rsidP="00E9142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23">
        <w:rPr>
          <w:rFonts w:ascii="Times New Roman" w:hAnsi="Times New Roman" w:cs="Times New Roman"/>
          <w:b/>
          <w:sz w:val="24"/>
          <w:szCs w:val="24"/>
        </w:rPr>
        <w:lastRenderedPageBreak/>
        <w:t>Статья 4</w:t>
      </w: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423" w:rsidRPr="00E91423" w:rsidRDefault="00E91423" w:rsidP="00E914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>Утвердить в пределах общего объема расходов бюджета Донауровского сельского поселения, установленного статьей 1 настоящего Решения, распределение бюджетных ассигнований по разделам, подразделам классификации расходов бюджетов, прогнозируемые:</w:t>
      </w:r>
    </w:p>
    <w:p w:rsidR="00E91423" w:rsidRPr="00E91423" w:rsidRDefault="00E91423" w:rsidP="00E9142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>на 2024 год, согласно приложению 7 к настоящему Решению; изложить в новой редакции. Прилагается</w:t>
      </w: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423">
        <w:rPr>
          <w:rFonts w:ascii="Times New Roman" w:hAnsi="Times New Roman" w:cs="Times New Roman"/>
          <w:b/>
          <w:bCs/>
          <w:sz w:val="24"/>
          <w:szCs w:val="24"/>
        </w:rPr>
        <w:t>Статья 5</w:t>
      </w: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423" w:rsidRPr="00E91423" w:rsidRDefault="00E91423" w:rsidP="00E914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>Утвердить в пределах общего объема расходов бюджета Донауровского сельского поселения, установленного статьей 1 настоящего Решения, распределение бюджетных ассигнований по целевым статьям (муниципальным программам Донауровского сельского поселения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423">
        <w:rPr>
          <w:rFonts w:ascii="Times New Roman" w:hAnsi="Times New Roman" w:cs="Times New Roman"/>
          <w:sz w:val="24"/>
          <w:szCs w:val="24"/>
        </w:rPr>
        <w:t>программным направлениям деятельности), группам видов расходов классификации расходов бюджетов, прогнозируемые:</w:t>
      </w:r>
    </w:p>
    <w:p w:rsidR="00E91423" w:rsidRPr="00E91423" w:rsidRDefault="00E91423" w:rsidP="00E9142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>на 2024 год, согласно приложению 9 к настоящему Решению; изложить в новой редакции. Прилагается</w:t>
      </w: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423">
        <w:rPr>
          <w:rFonts w:ascii="Times New Roman" w:hAnsi="Times New Roman" w:cs="Times New Roman"/>
          <w:bCs/>
          <w:sz w:val="24"/>
          <w:szCs w:val="24"/>
        </w:rPr>
        <w:tab/>
      </w: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423"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423" w:rsidRPr="00E91423" w:rsidRDefault="00E91423" w:rsidP="00E91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bCs/>
          <w:sz w:val="24"/>
          <w:szCs w:val="24"/>
        </w:rPr>
        <w:t>Утвердить источники финансирования дефицита бюджета</w:t>
      </w:r>
      <w:r w:rsidRPr="00E91423">
        <w:rPr>
          <w:rFonts w:ascii="Times New Roman" w:hAnsi="Times New Roman" w:cs="Times New Roman"/>
          <w:sz w:val="24"/>
          <w:szCs w:val="24"/>
        </w:rPr>
        <w:t xml:space="preserve"> Донауровского сельского поселения:</w:t>
      </w:r>
    </w:p>
    <w:p w:rsidR="00E91423" w:rsidRPr="00E91423" w:rsidRDefault="00E91423" w:rsidP="00E9142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>на 2024 год, согласно приложению 12 к настоящему Решению; изложить в новой редакции. Прилагается</w:t>
      </w:r>
    </w:p>
    <w:p w:rsidR="00E91423" w:rsidRPr="00E91423" w:rsidRDefault="00E91423" w:rsidP="00E91423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91423" w:rsidRPr="00E91423" w:rsidRDefault="00E91423" w:rsidP="00E9142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91423" w:rsidRPr="00E91423" w:rsidRDefault="00E91423" w:rsidP="00E9142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>Настоящее Решение вступает в силу с  момента опубликования</w:t>
      </w:r>
    </w:p>
    <w:p w:rsidR="00E91423" w:rsidRPr="00E91423" w:rsidRDefault="00E91423" w:rsidP="00E9142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423" w:rsidRPr="00E91423" w:rsidRDefault="00E91423" w:rsidP="00E9142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423" w:rsidRPr="00E91423" w:rsidRDefault="00E91423" w:rsidP="00E9142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423" w:rsidRPr="00E91423" w:rsidRDefault="00E91423" w:rsidP="00E9142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E91423">
        <w:rPr>
          <w:rFonts w:ascii="Times New Roman" w:hAnsi="Times New Roman" w:cs="Times New Roman"/>
          <w:sz w:val="24"/>
          <w:szCs w:val="24"/>
        </w:rPr>
        <w:t>Донауровской</w:t>
      </w:r>
      <w:proofErr w:type="spellEnd"/>
      <w:r w:rsidRPr="00E91423">
        <w:rPr>
          <w:rFonts w:ascii="Times New Roman" w:hAnsi="Times New Roman" w:cs="Times New Roman"/>
          <w:sz w:val="24"/>
          <w:szCs w:val="24"/>
        </w:rPr>
        <w:t xml:space="preserve"> сельской Думы                                             В.М. Швецов      </w:t>
      </w:r>
    </w:p>
    <w:p w:rsidR="00E91423" w:rsidRPr="00E91423" w:rsidRDefault="00E91423" w:rsidP="00E9142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423" w:rsidRPr="00E91423" w:rsidRDefault="00E91423" w:rsidP="00E9142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423" w:rsidRPr="00E91423" w:rsidRDefault="00E91423" w:rsidP="00E9142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E91423" w:rsidRPr="00E91423" w:rsidRDefault="00E91423" w:rsidP="00E9142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423">
        <w:rPr>
          <w:rFonts w:ascii="Times New Roman" w:hAnsi="Times New Roman" w:cs="Times New Roman"/>
          <w:sz w:val="24"/>
          <w:szCs w:val="24"/>
        </w:rPr>
        <w:t xml:space="preserve">Донауровское сельское поселение                                                              А.Н. Пережогин                                          </w:t>
      </w:r>
    </w:p>
    <w:p w:rsidR="00B61DB4" w:rsidRPr="00E91423" w:rsidRDefault="00B61DB4" w:rsidP="00E914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1DB4" w:rsidRPr="00E91423" w:rsidSect="0035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E20"/>
    <w:rsid w:val="00356355"/>
    <w:rsid w:val="00706E20"/>
    <w:rsid w:val="00A77737"/>
    <w:rsid w:val="00B61DB4"/>
    <w:rsid w:val="00E91423"/>
    <w:rsid w:val="00F1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914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2543</Characters>
  <Application>Microsoft Office Word</Application>
  <DocSecurity>0</DocSecurity>
  <Lines>21</Lines>
  <Paragraphs>5</Paragraphs>
  <ScaleCrop>false</ScaleCrop>
  <Company>Grizli777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2024-08-29T09:38:00Z</dcterms:created>
  <dcterms:modified xsi:type="dcterms:W3CDTF">2024-09-12T11:15:00Z</dcterms:modified>
</cp:coreProperties>
</file>