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C" w:rsidRPr="00A3011C" w:rsidRDefault="00A3011C" w:rsidP="00A3011C">
      <w:pPr>
        <w:shd w:val="clear" w:color="auto" w:fill="FFFFFF"/>
        <w:spacing w:after="0" w:line="302" w:lineRule="exact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A3011C">
        <w:rPr>
          <w:rFonts w:ascii="Times New Roman" w:hAnsi="Times New Roman" w:cs="Times New Roman"/>
          <w:b/>
          <w:bCs/>
          <w:sz w:val="28"/>
          <w:szCs w:val="28"/>
        </w:rPr>
        <w:t>ДОНАУРОВСКАЯ СЕЛЬСКАЯ ДУМА</w:t>
      </w:r>
    </w:p>
    <w:p w:rsidR="00A3011C" w:rsidRPr="00A3011C" w:rsidRDefault="00A3011C" w:rsidP="00A3011C">
      <w:pPr>
        <w:shd w:val="clear" w:color="auto" w:fill="FFFFFF"/>
        <w:spacing w:after="0" w:line="302" w:lineRule="exact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A3011C">
        <w:rPr>
          <w:rFonts w:ascii="Times New Roman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A3011C" w:rsidRPr="00A3011C" w:rsidRDefault="00A3011C" w:rsidP="00A3011C">
      <w:pPr>
        <w:shd w:val="clear" w:color="auto" w:fill="FFFFFF"/>
        <w:spacing w:before="5" w:after="0" w:line="30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Pr="00A3011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3011C" w:rsidRPr="00A3011C" w:rsidRDefault="00A3011C" w:rsidP="00A3011C">
      <w:pPr>
        <w:shd w:val="clear" w:color="auto" w:fill="FFFFFF"/>
        <w:spacing w:before="307" w:after="0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A3011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3011C" w:rsidRPr="00A3011C" w:rsidRDefault="00A3011C" w:rsidP="00A3011C">
      <w:pPr>
        <w:shd w:val="clear" w:color="auto" w:fill="FFFFFF"/>
        <w:spacing w:before="307" w:line="278" w:lineRule="exact"/>
        <w:ind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Pr="00A301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3011C">
        <w:rPr>
          <w:rFonts w:ascii="Times New Roman" w:hAnsi="Times New Roman" w:cs="Times New Roman"/>
          <w:sz w:val="28"/>
          <w:szCs w:val="28"/>
        </w:rPr>
        <w:t>9</w:t>
      </w:r>
      <w:r w:rsidR="001A4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1E0">
        <w:rPr>
          <w:rFonts w:ascii="Times New Roman" w:hAnsi="Times New Roman" w:cs="Times New Roman"/>
          <w:sz w:val="28"/>
          <w:szCs w:val="28"/>
        </w:rPr>
        <w:t>04.</w:t>
      </w:r>
      <w:r w:rsidRPr="00A3011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3011C">
        <w:rPr>
          <w:rFonts w:ascii="Times New Roman" w:hAnsi="Times New Roman" w:cs="Times New Roman"/>
          <w:sz w:val="28"/>
          <w:szCs w:val="28"/>
        </w:rPr>
        <w:t xml:space="preserve"> г</w:t>
      </w:r>
      <w:r w:rsidR="001A41E0">
        <w:rPr>
          <w:rFonts w:ascii="Times New Roman" w:hAnsi="Times New Roman" w:cs="Times New Roman"/>
          <w:sz w:val="28"/>
          <w:szCs w:val="28"/>
        </w:rPr>
        <w:t>.</w:t>
      </w:r>
      <w:r w:rsidRPr="00A3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A41E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11C">
        <w:rPr>
          <w:rFonts w:ascii="Times New Roman" w:hAnsi="Times New Roman" w:cs="Times New Roman"/>
          <w:sz w:val="28"/>
          <w:szCs w:val="28"/>
        </w:rPr>
        <w:t>№ 2</w:t>
      </w:r>
      <w:r w:rsidR="00916A73">
        <w:rPr>
          <w:rFonts w:ascii="Times New Roman" w:hAnsi="Times New Roman" w:cs="Times New Roman"/>
          <w:sz w:val="28"/>
          <w:szCs w:val="28"/>
        </w:rPr>
        <w:t>3</w:t>
      </w:r>
      <w:r w:rsidRPr="00A3011C">
        <w:rPr>
          <w:rFonts w:ascii="Times New Roman" w:hAnsi="Times New Roman" w:cs="Times New Roman"/>
          <w:sz w:val="28"/>
          <w:szCs w:val="28"/>
        </w:rPr>
        <w:t>/</w:t>
      </w:r>
      <w:r w:rsidR="00FA44C6">
        <w:rPr>
          <w:rFonts w:ascii="Times New Roman" w:hAnsi="Times New Roman" w:cs="Times New Roman"/>
          <w:sz w:val="28"/>
          <w:szCs w:val="28"/>
        </w:rPr>
        <w:t>47</w:t>
      </w:r>
    </w:p>
    <w:p w:rsidR="00A3011C" w:rsidRDefault="00A3011C" w:rsidP="00A30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011C">
        <w:rPr>
          <w:rFonts w:ascii="Times New Roman" w:hAnsi="Times New Roman" w:cs="Times New Roman"/>
          <w:sz w:val="28"/>
          <w:szCs w:val="28"/>
        </w:rPr>
        <w:t>пос. Донаурово</w:t>
      </w:r>
    </w:p>
    <w:p w:rsidR="00A3011C" w:rsidRPr="00A3011C" w:rsidRDefault="00A3011C" w:rsidP="00A30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011C">
        <w:rPr>
          <w:rFonts w:ascii="Times New Roman" w:hAnsi="Times New Roman" w:cs="Times New Roman"/>
          <w:sz w:val="28"/>
          <w:szCs w:val="28"/>
        </w:rPr>
        <w:t xml:space="preserve"> Уржумского района</w:t>
      </w:r>
    </w:p>
    <w:p w:rsidR="00A3011C" w:rsidRPr="00A3011C" w:rsidRDefault="00A3011C" w:rsidP="00A30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011C" w:rsidRPr="00A3011C" w:rsidRDefault="00A3011C" w:rsidP="00A30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11C" w:rsidRPr="00A3011C" w:rsidRDefault="00A3011C" w:rsidP="00A30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1C">
        <w:rPr>
          <w:rFonts w:ascii="Times New Roman" w:hAnsi="Times New Roman" w:cs="Times New Roman"/>
          <w:b/>
          <w:sz w:val="28"/>
          <w:szCs w:val="28"/>
        </w:rPr>
        <w:t>Об участии в проекте по поддержке местных инициатив в Кировской области муниципального образования Донауровское сельское поселение Уржумского района Кировской области</w:t>
      </w:r>
    </w:p>
    <w:p w:rsidR="00A3011C" w:rsidRPr="00A3011C" w:rsidRDefault="00A3011C" w:rsidP="00A30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11C" w:rsidRPr="00A3011C" w:rsidRDefault="00A3011C" w:rsidP="00A30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011C">
        <w:rPr>
          <w:rFonts w:ascii="Times New Roman" w:hAnsi="Times New Roman" w:cs="Times New Roman"/>
          <w:sz w:val="28"/>
          <w:szCs w:val="28"/>
        </w:rPr>
        <w:t xml:space="preserve"> В соответствии со статьёй 23 Устава муниципального образования Донауровского сельского поселения Уржумского района Кировской области, и на основании ходатайства главы администрации Донауровского сельского поселения и обращений населения Донауровского сельского поселения, </w:t>
      </w:r>
      <w:proofErr w:type="spellStart"/>
      <w:r w:rsidRPr="00A3011C">
        <w:rPr>
          <w:rFonts w:ascii="Times New Roman" w:hAnsi="Times New Roman" w:cs="Times New Roman"/>
          <w:sz w:val="28"/>
          <w:szCs w:val="28"/>
        </w:rPr>
        <w:t>Донауровская</w:t>
      </w:r>
      <w:proofErr w:type="spellEnd"/>
      <w:r w:rsidRPr="00A3011C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Pr="00A3011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3011C" w:rsidRPr="00A3011C" w:rsidRDefault="00A3011C" w:rsidP="00A3011C">
      <w:pPr>
        <w:jc w:val="both"/>
        <w:rPr>
          <w:rFonts w:ascii="Times New Roman" w:hAnsi="Times New Roman" w:cs="Times New Roman"/>
          <w:sz w:val="28"/>
          <w:szCs w:val="28"/>
        </w:rPr>
      </w:pPr>
      <w:r w:rsidRPr="00A3011C">
        <w:rPr>
          <w:rFonts w:ascii="Times New Roman" w:hAnsi="Times New Roman" w:cs="Times New Roman"/>
          <w:sz w:val="28"/>
          <w:szCs w:val="28"/>
        </w:rPr>
        <w:t xml:space="preserve"> 1. Принять участие в проекте поддержки местных инициатив в Кировской области в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Pr="00A3011C">
        <w:rPr>
          <w:rFonts w:ascii="Times New Roman" w:hAnsi="Times New Roman" w:cs="Times New Roman"/>
          <w:sz w:val="28"/>
          <w:szCs w:val="28"/>
        </w:rPr>
        <w:t xml:space="preserve"> году муниципальным образованием Донауровское сельское поселение Уржумского района Кировской области.</w:t>
      </w:r>
    </w:p>
    <w:p w:rsidR="00A3011C" w:rsidRPr="00A3011C" w:rsidRDefault="001A41E0" w:rsidP="00A30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11C" w:rsidRPr="00A3011C">
        <w:rPr>
          <w:rFonts w:ascii="Times New Roman" w:hAnsi="Times New Roman" w:cs="Times New Roman"/>
          <w:sz w:val="28"/>
          <w:szCs w:val="28"/>
        </w:rPr>
        <w:t>2. Администрации Донауровского сельского поселения организовать и провести в соответствии с требованиями, предъявляемыми на участие в проекте  организационные мероприятия и подготовить экономические обоснования, сметы расходов на объекты для отбора и участия в проекте.</w:t>
      </w:r>
    </w:p>
    <w:p w:rsidR="00A3011C" w:rsidRPr="00A3011C" w:rsidRDefault="001A41E0" w:rsidP="00A30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11C" w:rsidRPr="00A3011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обнародования путём вывешивания на информационном стенде.</w:t>
      </w:r>
    </w:p>
    <w:p w:rsidR="00A3011C" w:rsidRDefault="001A41E0" w:rsidP="001A4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</w:p>
    <w:p w:rsidR="001A41E0" w:rsidRPr="00A3011C" w:rsidRDefault="001A41E0" w:rsidP="001A4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В.М. Швецов</w:t>
      </w:r>
    </w:p>
    <w:p w:rsidR="00A3011C" w:rsidRPr="00A3011C" w:rsidRDefault="00A3011C" w:rsidP="001A4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11C">
        <w:rPr>
          <w:rFonts w:ascii="Times New Roman" w:hAnsi="Times New Roman" w:cs="Times New Roman"/>
          <w:sz w:val="28"/>
          <w:szCs w:val="28"/>
        </w:rPr>
        <w:t xml:space="preserve">Глава Донауровского </w:t>
      </w:r>
    </w:p>
    <w:p w:rsidR="00A3011C" w:rsidRPr="00A3011C" w:rsidRDefault="00A3011C" w:rsidP="001A4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11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 Пережогин</w:t>
      </w:r>
    </w:p>
    <w:p w:rsidR="005019FE" w:rsidRPr="00A3011C" w:rsidRDefault="005019FE" w:rsidP="001A41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19FE" w:rsidRPr="00A3011C" w:rsidSect="0040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11C"/>
    <w:rsid w:val="001A41E0"/>
    <w:rsid w:val="002F7FAF"/>
    <w:rsid w:val="00407039"/>
    <w:rsid w:val="005019FE"/>
    <w:rsid w:val="00916A73"/>
    <w:rsid w:val="00A3011C"/>
    <w:rsid w:val="00D967F6"/>
    <w:rsid w:val="00FA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2024-04-16T06:55:00Z</dcterms:created>
  <dcterms:modified xsi:type="dcterms:W3CDTF">2024-05-20T06:40:00Z</dcterms:modified>
</cp:coreProperties>
</file>