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D7" w:rsidRDefault="00742AD7" w:rsidP="00742AD7">
      <w:pPr>
        <w:shd w:val="clear" w:color="auto" w:fill="FFFFFF"/>
        <w:ind w:right="45"/>
        <w:jc w:val="center"/>
        <w:rPr>
          <w:sz w:val="28"/>
          <w:szCs w:val="28"/>
        </w:rPr>
      </w:pPr>
      <w:r w:rsidRPr="00C92D86">
        <w:rPr>
          <w:b/>
          <w:sz w:val="28"/>
          <w:szCs w:val="28"/>
        </w:rPr>
        <w:t>АДМИНИСТРАЦИЯ</w:t>
      </w:r>
      <w:r w:rsidR="00114B54">
        <w:rPr>
          <w:sz w:val="28"/>
          <w:szCs w:val="28"/>
        </w:rPr>
        <w:t xml:space="preserve">                                                                     </w:t>
      </w:r>
      <w:r w:rsidR="00114B54" w:rsidRPr="00114B54">
        <w:rPr>
          <w:b/>
          <w:sz w:val="28"/>
          <w:szCs w:val="28"/>
        </w:rPr>
        <w:t>ДОНАУРОВСКОГО СЕЛЬСКОГО ПОСЕЛЕНИЯ</w:t>
      </w:r>
    </w:p>
    <w:p w:rsidR="00742AD7" w:rsidRPr="00A66AD7" w:rsidRDefault="00742AD7" w:rsidP="00742AD7">
      <w:pPr>
        <w:jc w:val="center"/>
        <w:rPr>
          <w:i/>
          <w:sz w:val="32"/>
          <w:szCs w:val="32"/>
          <w:vertAlign w:val="superscript"/>
        </w:rPr>
      </w:pPr>
      <w:r w:rsidRPr="00A66AD7">
        <w:rPr>
          <w:i/>
          <w:sz w:val="32"/>
          <w:szCs w:val="32"/>
          <w:vertAlign w:val="superscript"/>
        </w:rPr>
        <w:t xml:space="preserve">                              </w:t>
      </w:r>
      <w:r w:rsidR="00114B54">
        <w:rPr>
          <w:i/>
          <w:sz w:val="32"/>
          <w:szCs w:val="32"/>
          <w:vertAlign w:val="superscript"/>
        </w:rPr>
        <w:t xml:space="preserve">                 </w:t>
      </w:r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791B50" w:rsidRDefault="00114B54" w:rsidP="00071182">
      <w:pPr>
        <w:spacing w:before="24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28.07.2023года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180527">
        <w:rPr>
          <w:sz w:val="28"/>
          <w:szCs w:val="28"/>
        </w:rPr>
        <w:t>33</w:t>
      </w: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bookmarkEnd w:id="0"/>
    <w:p w:rsidR="00462B8B" w:rsidRPr="001F51B6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114B54" w:rsidRPr="00114B54">
        <w:rPr>
          <w:rFonts w:eastAsiaTheme="minorHAnsi"/>
          <w:sz w:val="28"/>
          <w:szCs w:val="28"/>
          <w:lang w:eastAsia="en-US"/>
        </w:rPr>
        <w:t>Донауровского</w:t>
      </w:r>
      <w:proofErr w:type="spellEnd"/>
      <w:r w:rsidR="00114B54" w:rsidRPr="00114B54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114B54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  <w:proofErr w:type="gramEnd"/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_____________.</w:t>
      </w:r>
    </w:p>
    <w:p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</w:t>
      </w:r>
      <w:proofErr w:type="gramStart"/>
      <w:r w:rsidR="002A5B83">
        <w:rPr>
          <w:sz w:val="28"/>
          <w:szCs w:val="28"/>
        </w:rPr>
        <w:t>с</w:t>
      </w:r>
      <w:proofErr w:type="gramEnd"/>
      <w:r w:rsidR="002A5B83">
        <w:rPr>
          <w:sz w:val="28"/>
          <w:szCs w:val="28"/>
        </w:rPr>
        <w:t xml:space="preserve"> _____________</w:t>
      </w:r>
      <w:r w:rsidR="00934A46">
        <w:rPr>
          <w:sz w:val="28"/>
          <w:szCs w:val="28"/>
        </w:rPr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094089" w:rsidTr="00A66AD7">
        <w:tc>
          <w:tcPr>
            <w:tcW w:w="3794" w:type="dxa"/>
            <w:shd w:val="clear" w:color="auto" w:fill="auto"/>
          </w:tcPr>
          <w:p w:rsidR="00CF788F" w:rsidRDefault="00AC3697" w:rsidP="004C637E">
            <w:pPr>
              <w:spacing w:before="60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71182" w:rsidRPr="00094089" w:rsidRDefault="00CF788F" w:rsidP="00CF788F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84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CF788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</w:tr>
      <w:tr w:rsidR="00CF788F" w:rsidRPr="00094089" w:rsidTr="00A66AD7">
        <w:tc>
          <w:tcPr>
            <w:tcW w:w="3794" w:type="dxa"/>
            <w:shd w:val="clear" w:color="auto" w:fill="auto"/>
          </w:tcPr>
          <w:p w:rsidR="00CF788F" w:rsidRPr="00A66AD7" w:rsidRDefault="003C3514" w:rsidP="00CF788F">
            <w:pPr>
              <w:spacing w:line="360" w:lineRule="auto"/>
              <w:rPr>
                <w:sz w:val="32"/>
                <w:szCs w:val="32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(наимен</w:t>
            </w:r>
            <w:r w:rsidR="00740E5E" w:rsidRPr="00A66AD7">
              <w:rPr>
                <w:i/>
                <w:sz w:val="32"/>
                <w:szCs w:val="32"/>
                <w:vertAlign w:val="superscript"/>
              </w:rPr>
              <w:t>ование должности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)</w:t>
            </w:r>
          </w:p>
          <w:p w:rsidR="00071182" w:rsidRPr="00A66AD7" w:rsidRDefault="00071182" w:rsidP="00CF788F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3C3514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             </w:t>
            </w:r>
            <w:r w:rsidR="00CF788F"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866FC9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CF788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A66AD7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>(</w:t>
            </w:r>
            <w:r w:rsidR="00866FC9" w:rsidRPr="00A66AD7">
              <w:rPr>
                <w:i/>
                <w:sz w:val="32"/>
                <w:szCs w:val="32"/>
                <w:vertAlign w:val="superscript"/>
              </w:rPr>
              <w:t>инициалы, фамили</w:t>
            </w:r>
            <w:r w:rsidRPr="00A66AD7">
              <w:rPr>
                <w:i/>
                <w:sz w:val="32"/>
                <w:szCs w:val="32"/>
                <w:vertAlign w:val="superscript"/>
              </w:rPr>
              <w:t>я)</w:t>
            </w:r>
          </w:p>
        </w:tc>
      </w:tr>
    </w:tbl>
    <w:p w:rsidR="000159AB" w:rsidRDefault="000159AB" w:rsidP="003056C3">
      <w:pPr>
        <w:ind w:left="4860"/>
        <w:rPr>
          <w:sz w:val="28"/>
          <w:szCs w:val="28"/>
        </w:rPr>
      </w:pPr>
    </w:p>
    <w:p w:rsidR="000159AB" w:rsidRDefault="000159AB" w:rsidP="003056C3">
      <w:pPr>
        <w:ind w:left="4860"/>
        <w:rPr>
          <w:sz w:val="28"/>
          <w:szCs w:val="28"/>
        </w:rPr>
      </w:pPr>
    </w:p>
    <w:p w:rsidR="00114B54" w:rsidRDefault="00114B54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proofErr w:type="spellStart"/>
      <w:r w:rsidR="00114B54" w:rsidRPr="00114B54">
        <w:rPr>
          <w:sz w:val="28"/>
          <w:szCs w:val="28"/>
        </w:rPr>
        <w:t>Донауровского</w:t>
      </w:r>
      <w:proofErr w:type="spellEnd"/>
      <w:r w:rsidR="00114B54" w:rsidRPr="00114B54">
        <w:rPr>
          <w:sz w:val="28"/>
          <w:szCs w:val="28"/>
        </w:rPr>
        <w:t xml:space="preserve">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</w:t>
      </w:r>
      <w:r w:rsidR="00114B54">
        <w:rPr>
          <w:sz w:val="28"/>
          <w:szCs w:val="28"/>
        </w:rPr>
        <w:t>28.07.2023г.</w:t>
      </w:r>
      <w:r>
        <w:rPr>
          <w:sz w:val="28"/>
          <w:szCs w:val="28"/>
        </w:rPr>
        <w:t xml:space="preserve">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0527">
        <w:rPr>
          <w:sz w:val="28"/>
          <w:szCs w:val="28"/>
        </w:rPr>
        <w:t>33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54" w:rsidRPr="00114B54">
        <w:rPr>
          <w:rFonts w:ascii="Times New Roman" w:hAnsi="Times New Roman" w:cs="Times New Roman"/>
          <w:sz w:val="28"/>
          <w:szCs w:val="28"/>
        </w:rPr>
        <w:t>Донауровского</w:t>
      </w:r>
      <w:proofErr w:type="spellEnd"/>
      <w:r w:rsidR="00114B54" w:rsidRPr="00114B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4B54" w:rsidRPr="00114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54" w:rsidRPr="00114B54">
        <w:rPr>
          <w:rFonts w:ascii="Times New Roman" w:hAnsi="Times New Roman" w:cs="Times New Roman"/>
          <w:sz w:val="28"/>
          <w:szCs w:val="28"/>
        </w:rPr>
        <w:t>Донауровского</w:t>
      </w:r>
      <w:proofErr w:type="spellEnd"/>
      <w:r w:rsidR="00114B54" w:rsidRPr="00114B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11E9">
        <w:rPr>
          <w:rFonts w:ascii="Times New Roman" w:hAnsi="Times New Roman" w:cs="Times New Roman"/>
          <w:sz w:val="28"/>
          <w:szCs w:val="28"/>
        </w:rPr>
        <w:t xml:space="preserve"> 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  <w:proofErr w:type="gramEnd"/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 xml:space="preserve">, </w:t>
      </w:r>
      <w:r w:rsidR="002C55F0">
        <w:rPr>
          <w:rFonts w:ascii="Times New Roman" w:hAnsi="Times New Roman" w:cs="Times New Roman"/>
          <w:sz w:val="28"/>
          <w:szCs w:val="28"/>
        </w:rPr>
        <w:lastRenderedPageBreak/>
        <w:t>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114B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4B54" w:rsidRPr="00114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54" w:rsidRPr="00114B54">
        <w:rPr>
          <w:rFonts w:ascii="Times New Roman" w:hAnsi="Times New Roman" w:cs="Times New Roman"/>
          <w:sz w:val="28"/>
          <w:szCs w:val="28"/>
        </w:rPr>
        <w:t>Донауровского</w:t>
      </w:r>
      <w:proofErr w:type="spellEnd"/>
      <w:r w:rsidR="00114B54" w:rsidRPr="00114B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14B54" w:rsidRPr="00114B54">
        <w:rPr>
          <w:rFonts w:ascii="Times New Roman" w:hAnsi="Times New Roman" w:cs="Times New Roman"/>
          <w:sz w:val="28"/>
          <w:szCs w:val="28"/>
        </w:rPr>
        <w:t>Донауровского</w:t>
      </w:r>
      <w:proofErr w:type="spellEnd"/>
      <w:r w:rsidR="00114B54" w:rsidRPr="00114B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4B54" w:rsidRPr="00114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>ступлению и выбытию активов администрации</w:t>
      </w:r>
      <w:r w:rsidR="00114B54" w:rsidRPr="00114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54" w:rsidRPr="00114B54">
        <w:rPr>
          <w:rFonts w:ascii="Times New Roman" w:hAnsi="Times New Roman" w:cs="Times New Roman"/>
          <w:sz w:val="28"/>
          <w:szCs w:val="28"/>
        </w:rPr>
        <w:t>Донауровского</w:t>
      </w:r>
      <w:proofErr w:type="spellEnd"/>
      <w:r w:rsidR="00114B54" w:rsidRPr="00114B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7861">
        <w:rPr>
          <w:rFonts w:ascii="Times New Roman" w:hAnsi="Times New Roman" w:cs="Times New Roman"/>
          <w:sz w:val="28"/>
          <w:szCs w:val="28"/>
        </w:rPr>
        <w:t xml:space="preserve"> 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Pr="00341560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14B54" w:rsidRPr="00114B54">
        <w:rPr>
          <w:rFonts w:ascii="Times New Roman" w:hAnsi="Times New Roman" w:cs="Times New Roman"/>
          <w:sz w:val="28"/>
          <w:szCs w:val="28"/>
        </w:rPr>
        <w:t>Донауровского</w:t>
      </w:r>
      <w:proofErr w:type="spellEnd"/>
      <w:r w:rsidR="00114B54" w:rsidRPr="00114B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4B54" w:rsidRPr="00114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14B54" w:rsidRPr="00114B54">
        <w:rPr>
          <w:rFonts w:ascii="Times New Roman" w:hAnsi="Times New Roman" w:cs="Times New Roman"/>
          <w:sz w:val="28"/>
          <w:szCs w:val="28"/>
        </w:rPr>
        <w:t>Донауровского</w:t>
      </w:r>
      <w:proofErr w:type="spellEnd"/>
      <w:r w:rsidR="00114B54" w:rsidRPr="00114B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114B54" w:rsidRPr="00114B54">
        <w:rPr>
          <w:rFonts w:ascii="Times New Roman" w:hAnsi="Times New Roman" w:cs="Times New Roman"/>
          <w:sz w:val="28"/>
          <w:szCs w:val="28"/>
        </w:rPr>
        <w:t>Донауровского</w:t>
      </w:r>
      <w:proofErr w:type="spellEnd"/>
      <w:r w:rsidR="00114B54" w:rsidRPr="00114B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4B54" w:rsidRPr="00114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114B54" w:rsidRPr="00114B54">
        <w:rPr>
          <w:rFonts w:ascii="Times New Roman" w:hAnsi="Times New Roman" w:cs="Times New Roman"/>
          <w:sz w:val="28"/>
          <w:szCs w:val="28"/>
        </w:rPr>
        <w:t>Донауровского</w:t>
      </w:r>
      <w:proofErr w:type="spellEnd"/>
      <w:r w:rsidR="00114B54" w:rsidRPr="00114B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4B54" w:rsidRPr="00114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0336A" w:rsidRDefault="00E0336A" w:rsidP="002948F1">
      <w:pPr>
        <w:ind w:left="5387"/>
      </w:pPr>
    </w:p>
    <w:p w:rsidR="00E0336A" w:rsidRDefault="00E0336A" w:rsidP="002948F1">
      <w:pPr>
        <w:ind w:left="5387"/>
      </w:pPr>
    </w:p>
    <w:p w:rsidR="00E0336A" w:rsidRDefault="00E0336A" w:rsidP="002948F1">
      <w:pPr>
        <w:ind w:left="5387"/>
      </w:pPr>
    </w:p>
    <w:p w:rsidR="00E0336A" w:rsidRDefault="00E0336A" w:rsidP="002948F1">
      <w:pPr>
        <w:ind w:left="5387"/>
      </w:pPr>
    </w:p>
    <w:p w:rsidR="00E0336A" w:rsidRDefault="00E0336A" w:rsidP="002948F1">
      <w:pPr>
        <w:ind w:left="5387"/>
      </w:pPr>
    </w:p>
    <w:p w:rsidR="00E0336A" w:rsidRDefault="00E0336A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E0336A" w:rsidP="002948F1">
      <w:pPr>
        <w:spacing w:before="480"/>
        <w:ind w:left="4678"/>
        <w:jc w:val="both"/>
        <w:rPr>
          <w:i/>
          <w:sz w:val="22"/>
        </w:rPr>
      </w:pPr>
      <w:r>
        <w:rPr>
          <w:i/>
          <w:sz w:val="22"/>
        </w:rPr>
        <w:t xml:space="preserve">главе  МУ </w:t>
      </w:r>
      <w:r w:rsidR="002948F1"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proofErr w:type="spellStart"/>
      <w:r w:rsidRPr="00E0336A">
        <w:rPr>
          <w:sz w:val="22"/>
        </w:rPr>
        <w:t>Донауровского</w:t>
      </w:r>
      <w:proofErr w:type="spellEnd"/>
      <w:r w:rsidRPr="00E0336A">
        <w:rPr>
          <w:sz w:val="22"/>
        </w:rPr>
        <w:t xml:space="preserve"> сельского поселения</w:t>
      </w:r>
      <w:r>
        <w:rPr>
          <w:sz w:val="22"/>
        </w:rPr>
        <w:t xml:space="preserve"> </w:t>
      </w:r>
      <w:proofErr w:type="spellStart"/>
      <w:r>
        <w:rPr>
          <w:sz w:val="22"/>
        </w:rPr>
        <w:t>Цырульникову</w:t>
      </w:r>
      <w:proofErr w:type="spellEnd"/>
      <w:r>
        <w:rPr>
          <w:sz w:val="22"/>
        </w:rPr>
        <w:t xml:space="preserve"> Ю.А.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180527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180527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180527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180527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180527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180527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692DDB" w:rsidRDefault="00692DDB" w:rsidP="002948F1">
      <w:pPr>
        <w:pStyle w:val="af2"/>
        <w:rPr>
          <w:szCs w:val="24"/>
        </w:rPr>
      </w:pPr>
    </w:p>
    <w:p w:rsidR="00692DDB" w:rsidRDefault="00692DDB" w:rsidP="002948F1">
      <w:pPr>
        <w:pStyle w:val="af2"/>
        <w:rPr>
          <w:szCs w:val="24"/>
        </w:rPr>
      </w:pPr>
    </w:p>
    <w:p w:rsidR="00692DDB" w:rsidRDefault="00692DDB" w:rsidP="002948F1">
      <w:pPr>
        <w:pStyle w:val="af2"/>
        <w:rPr>
          <w:szCs w:val="24"/>
        </w:rPr>
      </w:pPr>
    </w:p>
    <w:p w:rsidR="00692DDB" w:rsidRDefault="00692DDB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gramStart"/>
            <w:r w:rsidRPr="00ED7C2D">
              <w:rPr>
                <w:sz w:val="24"/>
              </w:rPr>
              <w:t>п</w:t>
            </w:r>
            <w:proofErr w:type="gramEnd"/>
            <w:r w:rsidRPr="00ED7C2D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в </w:t>
      </w:r>
      <w:r w:rsidR="00692DDB">
        <w:rPr>
          <w:i/>
        </w:rPr>
        <w:t>МУ</w:t>
      </w:r>
      <w:r>
        <w:t xml:space="preserve"> </w:t>
      </w:r>
      <w:r w:rsidR="00692DDB">
        <w:t>администрацию</w:t>
      </w:r>
      <w:r w:rsidRPr="00A5663E">
        <w:t xml:space="preserve"> </w:t>
      </w:r>
      <w:proofErr w:type="spellStart"/>
      <w:r w:rsidR="00692DDB" w:rsidRPr="00692DDB">
        <w:t>Донауровского</w:t>
      </w:r>
      <w:proofErr w:type="spellEnd"/>
      <w:r w:rsidR="00692DDB" w:rsidRPr="00692DDB">
        <w:t xml:space="preserve"> сельского поселения</w:t>
      </w:r>
      <w:r w:rsidR="00692DDB" w:rsidRPr="00692DDB">
        <w:rPr>
          <w:i/>
        </w:rPr>
        <w:t xml:space="preserve"> </w:t>
      </w:r>
      <w:r w:rsidR="00692DDB">
        <w:t xml:space="preserve">в установленном                                                </w:t>
      </w:r>
      <w:r w:rsidRPr="00A5663E">
        <w:t xml:space="preserve">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36" w:rsidRDefault="00173B36" w:rsidP="00072C5F">
      <w:r>
        <w:separator/>
      </w:r>
    </w:p>
  </w:endnote>
  <w:endnote w:type="continuationSeparator" w:id="0">
    <w:p w:rsidR="00173B36" w:rsidRDefault="00173B3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36" w:rsidRDefault="00173B36" w:rsidP="00072C5F">
      <w:r>
        <w:separator/>
      </w:r>
    </w:p>
  </w:footnote>
  <w:footnote w:type="continuationSeparator" w:id="0">
    <w:p w:rsidR="00173B36" w:rsidRDefault="00173B36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692DD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14B5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0527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2DDB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336A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F717-88FC-4642-A3EF-965E2ECC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12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дом</cp:lastModifiedBy>
  <cp:revision>243</cp:revision>
  <cp:lastPrinted>2023-06-19T06:07:00Z</cp:lastPrinted>
  <dcterms:created xsi:type="dcterms:W3CDTF">2022-07-13T15:14:00Z</dcterms:created>
  <dcterms:modified xsi:type="dcterms:W3CDTF">2023-07-28T09:43:00Z</dcterms:modified>
</cp:coreProperties>
</file>