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79" w:rsidRPr="00716979" w:rsidRDefault="00716979" w:rsidP="00716979">
      <w:pPr>
        <w:pStyle w:val="a4"/>
        <w:jc w:val="center"/>
        <w:rPr>
          <w:rFonts w:ascii="Times New Roman" w:hAnsi="Times New Roman" w:cs="Times New Roman"/>
          <w:b/>
          <w:sz w:val="28"/>
          <w:szCs w:val="28"/>
          <w:lang w:eastAsia="ar-SA"/>
        </w:rPr>
      </w:pPr>
      <w:r w:rsidRPr="00716979">
        <w:rPr>
          <w:rFonts w:ascii="Times New Roman" w:hAnsi="Times New Roman" w:cs="Times New Roman"/>
          <w:b/>
          <w:sz w:val="28"/>
          <w:szCs w:val="28"/>
          <w:lang w:eastAsia="ar-SA"/>
        </w:rPr>
        <w:t>ДОНАУРОВСКАЯ СЕЛЬСКАЯ ДУМА</w:t>
      </w:r>
    </w:p>
    <w:p w:rsidR="00716979" w:rsidRPr="00716979" w:rsidRDefault="00716979" w:rsidP="00716979">
      <w:pPr>
        <w:pStyle w:val="a4"/>
        <w:jc w:val="center"/>
        <w:rPr>
          <w:rFonts w:ascii="Times New Roman" w:hAnsi="Times New Roman" w:cs="Times New Roman"/>
          <w:b/>
          <w:sz w:val="28"/>
          <w:szCs w:val="28"/>
          <w:lang w:eastAsia="ar-SA"/>
        </w:rPr>
      </w:pPr>
      <w:r w:rsidRPr="00716979">
        <w:rPr>
          <w:rFonts w:ascii="Times New Roman" w:hAnsi="Times New Roman" w:cs="Times New Roman"/>
          <w:b/>
          <w:sz w:val="28"/>
          <w:szCs w:val="28"/>
          <w:lang w:eastAsia="ar-SA"/>
        </w:rPr>
        <w:t>УРЖУМСКОГО РАЙОНА КИРОВСКОЙ ОБЛАСТИ</w:t>
      </w:r>
    </w:p>
    <w:p w:rsidR="00716979" w:rsidRPr="00716979" w:rsidRDefault="00716979" w:rsidP="00716979">
      <w:pPr>
        <w:pStyle w:val="a4"/>
        <w:jc w:val="center"/>
        <w:rPr>
          <w:rFonts w:ascii="Times New Roman" w:hAnsi="Times New Roman" w:cs="Times New Roman"/>
          <w:b/>
          <w:sz w:val="28"/>
          <w:szCs w:val="28"/>
          <w:lang w:eastAsia="ar-SA"/>
        </w:rPr>
      </w:pPr>
      <w:r w:rsidRPr="00716979">
        <w:rPr>
          <w:rFonts w:ascii="Times New Roman" w:hAnsi="Times New Roman" w:cs="Times New Roman"/>
          <w:b/>
          <w:sz w:val="28"/>
          <w:szCs w:val="28"/>
          <w:lang w:eastAsia="ar-SA"/>
        </w:rPr>
        <w:t>ПЯТОГО СОЗЫВА</w:t>
      </w:r>
    </w:p>
    <w:p w:rsidR="00716979" w:rsidRPr="00716979" w:rsidRDefault="00716979" w:rsidP="00716979">
      <w:pPr>
        <w:pStyle w:val="a4"/>
        <w:jc w:val="center"/>
        <w:rPr>
          <w:rFonts w:ascii="Times New Roman" w:hAnsi="Times New Roman" w:cs="Times New Roman"/>
          <w:sz w:val="28"/>
          <w:szCs w:val="28"/>
          <w:lang w:eastAsia="en-US"/>
        </w:rPr>
      </w:pPr>
    </w:p>
    <w:p w:rsidR="00716979" w:rsidRPr="00716979" w:rsidRDefault="00716979" w:rsidP="00716979">
      <w:pPr>
        <w:pStyle w:val="a4"/>
        <w:jc w:val="center"/>
        <w:rPr>
          <w:rFonts w:ascii="Times New Roman" w:hAnsi="Times New Roman" w:cs="Times New Roman"/>
          <w:sz w:val="28"/>
          <w:szCs w:val="28"/>
          <w:lang w:eastAsia="en-US"/>
        </w:rPr>
      </w:pPr>
      <w:r w:rsidRPr="00716979">
        <w:rPr>
          <w:rFonts w:ascii="Times New Roman" w:hAnsi="Times New Roman" w:cs="Times New Roman"/>
          <w:sz w:val="28"/>
          <w:szCs w:val="28"/>
          <w:lang w:eastAsia="en-US"/>
        </w:rPr>
        <w:t>РЕШЕНИЕ</w:t>
      </w:r>
    </w:p>
    <w:p w:rsidR="00716979" w:rsidRPr="00716979" w:rsidRDefault="009F5A8A" w:rsidP="00716979">
      <w:pPr>
        <w:pStyle w:val="a4"/>
        <w:jc w:val="center"/>
        <w:rPr>
          <w:rFonts w:ascii="Times New Roman" w:hAnsi="Times New Roman" w:cs="Times New Roman"/>
          <w:sz w:val="28"/>
          <w:szCs w:val="28"/>
          <w:lang w:eastAsia="en-US"/>
        </w:rPr>
      </w:pPr>
      <w:r>
        <w:rPr>
          <w:rFonts w:ascii="Times New Roman" w:hAnsi="Times New Roman" w:cs="Times New Roman"/>
          <w:sz w:val="28"/>
          <w:szCs w:val="28"/>
          <w:lang w:eastAsia="en-US"/>
        </w:rPr>
        <w:t>От  25.12.2023</w:t>
      </w:r>
      <w:r w:rsidR="00716979" w:rsidRPr="00716979">
        <w:rPr>
          <w:rFonts w:ascii="Times New Roman" w:hAnsi="Times New Roman" w:cs="Times New Roman"/>
          <w:sz w:val="28"/>
          <w:szCs w:val="28"/>
          <w:lang w:eastAsia="en-US"/>
        </w:rPr>
        <w:t xml:space="preserve">года                                             </w:t>
      </w:r>
      <w:r>
        <w:rPr>
          <w:rFonts w:ascii="Times New Roman" w:hAnsi="Times New Roman" w:cs="Times New Roman"/>
          <w:sz w:val="28"/>
          <w:szCs w:val="28"/>
          <w:lang w:eastAsia="en-US"/>
        </w:rPr>
        <w:t xml:space="preserve">                         № 16/31</w:t>
      </w:r>
    </w:p>
    <w:p w:rsidR="00716979" w:rsidRPr="00716979" w:rsidRDefault="00716979" w:rsidP="00716979">
      <w:pPr>
        <w:pStyle w:val="a4"/>
        <w:jc w:val="center"/>
        <w:rPr>
          <w:rFonts w:ascii="Times New Roman" w:hAnsi="Times New Roman" w:cs="Times New Roman"/>
          <w:sz w:val="28"/>
          <w:szCs w:val="28"/>
          <w:lang w:eastAsia="en-US"/>
        </w:rPr>
      </w:pPr>
      <w:r w:rsidRPr="00716979">
        <w:rPr>
          <w:rFonts w:ascii="Times New Roman" w:hAnsi="Times New Roman" w:cs="Times New Roman"/>
          <w:sz w:val="28"/>
          <w:szCs w:val="28"/>
          <w:lang w:eastAsia="en-US"/>
        </w:rPr>
        <w:t>пос. Донаурово                                                                                                  Уржумского района Кировской области</w:t>
      </w:r>
    </w:p>
    <w:p w:rsidR="00716979" w:rsidRPr="00716979" w:rsidRDefault="00716979" w:rsidP="00716979">
      <w:pPr>
        <w:pStyle w:val="a4"/>
        <w:jc w:val="center"/>
        <w:rPr>
          <w:rFonts w:ascii="Times New Roman" w:hAnsi="Times New Roman" w:cs="Times New Roman"/>
          <w:sz w:val="28"/>
          <w:szCs w:val="28"/>
          <w:lang w:eastAsia="en-US"/>
        </w:rPr>
      </w:pPr>
    </w:p>
    <w:p w:rsidR="00716979" w:rsidRPr="00716979" w:rsidRDefault="00716979" w:rsidP="00716979">
      <w:pPr>
        <w:pStyle w:val="a4"/>
        <w:jc w:val="center"/>
        <w:rPr>
          <w:rFonts w:ascii="Times New Roman" w:hAnsi="Times New Roman" w:cs="Times New Roman"/>
          <w:b/>
          <w:spacing w:val="6"/>
          <w:sz w:val="28"/>
          <w:szCs w:val="28"/>
        </w:rPr>
      </w:pPr>
      <w:r w:rsidRPr="00716979">
        <w:rPr>
          <w:rFonts w:ascii="Times New Roman" w:hAnsi="Times New Roman" w:cs="Times New Roman"/>
          <w:b/>
          <w:sz w:val="28"/>
          <w:szCs w:val="28"/>
        </w:rPr>
        <w:t xml:space="preserve">Об утверждении Положения </w:t>
      </w:r>
      <w:r w:rsidRPr="00716979">
        <w:rPr>
          <w:rFonts w:ascii="Times New Roman" w:hAnsi="Times New Roman" w:cs="Times New Roman"/>
          <w:b/>
          <w:bCs/>
          <w:sz w:val="28"/>
          <w:szCs w:val="28"/>
        </w:rPr>
        <w:t xml:space="preserve">о порядке проведения </w:t>
      </w:r>
      <w:r w:rsidRPr="00716979">
        <w:rPr>
          <w:rFonts w:ascii="Times New Roman" w:hAnsi="Times New Roman" w:cs="Times New Roman"/>
          <w:b/>
          <w:sz w:val="28"/>
          <w:szCs w:val="28"/>
        </w:rPr>
        <w:t xml:space="preserve">конкурса по отбору кандидатур на должность главы </w:t>
      </w:r>
      <w:r w:rsidRPr="00716979">
        <w:rPr>
          <w:rFonts w:ascii="Times New Roman" w:hAnsi="Times New Roman" w:cs="Times New Roman"/>
          <w:b/>
          <w:spacing w:val="6"/>
          <w:sz w:val="28"/>
          <w:szCs w:val="28"/>
        </w:rPr>
        <w:t>муниципального образования Донауровское сельское поселение Уржумского района</w:t>
      </w:r>
    </w:p>
    <w:p w:rsidR="00716979" w:rsidRPr="00716979" w:rsidRDefault="00716979" w:rsidP="00716979">
      <w:pPr>
        <w:pStyle w:val="a4"/>
        <w:jc w:val="center"/>
        <w:rPr>
          <w:rFonts w:ascii="Times New Roman" w:hAnsi="Times New Roman" w:cs="Times New Roman"/>
          <w:b/>
          <w:spacing w:val="6"/>
          <w:sz w:val="28"/>
          <w:szCs w:val="28"/>
        </w:rPr>
      </w:pPr>
      <w:r w:rsidRPr="00716979">
        <w:rPr>
          <w:rFonts w:ascii="Times New Roman" w:hAnsi="Times New Roman" w:cs="Times New Roman"/>
          <w:b/>
          <w:spacing w:val="6"/>
          <w:sz w:val="28"/>
          <w:szCs w:val="28"/>
        </w:rPr>
        <w:t>Кировской области</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roofErr w:type="gramStart"/>
      <w:r w:rsidRPr="00716979">
        <w:rPr>
          <w:rFonts w:ascii="Times New Roman" w:hAnsi="Times New Roman" w:cs="Times New Roman"/>
          <w:sz w:val="28"/>
          <w:szCs w:val="28"/>
        </w:rPr>
        <w:t xml:space="preserve">В соответствии со </w:t>
      </w:r>
      <w:hyperlink r:id="rId5" w:history="1">
        <w:r w:rsidRPr="00716979">
          <w:rPr>
            <w:rStyle w:val="a3"/>
            <w:rFonts w:ascii="Times New Roman" w:hAnsi="Times New Roman" w:cs="Times New Roman"/>
            <w:color w:val="auto"/>
            <w:sz w:val="28"/>
            <w:szCs w:val="28"/>
            <w:u w:val="none"/>
          </w:rPr>
          <w:t>статьей</w:t>
        </w:r>
      </w:hyperlink>
      <w:r w:rsidRPr="00716979">
        <w:rPr>
          <w:rFonts w:ascii="Times New Roman" w:hAnsi="Times New Roman" w:cs="Times New Roman"/>
          <w:sz w:val="28"/>
          <w:szCs w:val="28"/>
        </w:rPr>
        <w:t xml:space="preserve"> 36 Федерального закона от 06.10.2003 </w:t>
      </w:r>
      <w:r w:rsidRPr="00716979">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w:t>
      </w:r>
      <w:hyperlink r:id="rId6" w:history="1">
        <w:r w:rsidRPr="00716979">
          <w:rPr>
            <w:rStyle w:val="a3"/>
            <w:rFonts w:ascii="Times New Roman" w:hAnsi="Times New Roman" w:cs="Times New Roman"/>
            <w:color w:val="auto"/>
            <w:sz w:val="28"/>
            <w:szCs w:val="28"/>
            <w:u w:val="none"/>
          </w:rPr>
          <w:t>частью 2.1 статьи 15</w:t>
        </w:r>
      </w:hyperlink>
      <w:r w:rsidRPr="00716979">
        <w:rPr>
          <w:rFonts w:ascii="Times New Roman" w:hAnsi="Times New Roman" w:cs="Times New Roman"/>
          <w:sz w:val="28"/>
          <w:szCs w:val="28"/>
        </w:rPr>
        <w:t xml:space="preserve"> Закона Кировской области от 29.12.2004 № 292-ЗО «О местном самоуправлении в Кировской области» и </w:t>
      </w:r>
      <w:hyperlink r:id="rId7" w:history="1">
        <w:r w:rsidRPr="00716979">
          <w:rPr>
            <w:rStyle w:val="a3"/>
            <w:rFonts w:ascii="Times New Roman" w:hAnsi="Times New Roman" w:cs="Times New Roman"/>
            <w:color w:val="auto"/>
            <w:sz w:val="28"/>
            <w:szCs w:val="28"/>
            <w:u w:val="none"/>
          </w:rPr>
          <w:t>статьей 31</w:t>
        </w:r>
      </w:hyperlink>
      <w:r w:rsidRPr="00716979">
        <w:rPr>
          <w:rFonts w:ascii="Times New Roman" w:hAnsi="Times New Roman" w:cs="Times New Roman"/>
          <w:sz w:val="28"/>
          <w:szCs w:val="28"/>
        </w:rPr>
        <w:t xml:space="preserve"> Устава </w:t>
      </w:r>
      <w:r w:rsidRPr="00716979">
        <w:rPr>
          <w:rFonts w:ascii="Times New Roman" w:hAnsi="Times New Roman" w:cs="Times New Roman"/>
          <w:spacing w:val="6"/>
          <w:sz w:val="28"/>
          <w:szCs w:val="28"/>
        </w:rPr>
        <w:t xml:space="preserve">муниципального образования Донауровское сельское поселение Уржумского района Кировской области </w:t>
      </w:r>
      <w:proofErr w:type="spellStart"/>
      <w:r w:rsidRPr="00716979">
        <w:rPr>
          <w:rFonts w:ascii="Times New Roman" w:hAnsi="Times New Roman" w:cs="Times New Roman"/>
          <w:sz w:val="28"/>
          <w:szCs w:val="28"/>
        </w:rPr>
        <w:t>Донауровская</w:t>
      </w:r>
      <w:proofErr w:type="spellEnd"/>
      <w:r w:rsidRPr="00716979">
        <w:rPr>
          <w:rFonts w:ascii="Times New Roman" w:hAnsi="Times New Roman" w:cs="Times New Roman"/>
          <w:sz w:val="28"/>
          <w:szCs w:val="28"/>
        </w:rPr>
        <w:t xml:space="preserve"> сельская Дума решила:</w:t>
      </w:r>
      <w:proofErr w:type="gramEnd"/>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1. Утвердить «Положение </w:t>
      </w:r>
      <w:r w:rsidRPr="00716979">
        <w:rPr>
          <w:rFonts w:ascii="Times New Roman" w:hAnsi="Times New Roman" w:cs="Times New Roman"/>
          <w:bCs/>
          <w:sz w:val="28"/>
          <w:szCs w:val="28"/>
        </w:rPr>
        <w:t xml:space="preserve">о порядке проведения </w:t>
      </w:r>
      <w:r w:rsidRPr="00716979">
        <w:rPr>
          <w:rFonts w:ascii="Times New Roman" w:hAnsi="Times New Roman" w:cs="Times New Roman"/>
          <w:sz w:val="28"/>
          <w:szCs w:val="28"/>
        </w:rPr>
        <w:t xml:space="preserve">конкурса по отбору кандидатур на должность главы </w:t>
      </w:r>
      <w:r w:rsidRPr="00716979">
        <w:rPr>
          <w:rFonts w:ascii="Times New Roman" w:hAnsi="Times New Roman" w:cs="Times New Roman"/>
          <w:spacing w:val="6"/>
          <w:sz w:val="28"/>
          <w:szCs w:val="28"/>
        </w:rPr>
        <w:t xml:space="preserve">муниципального образования Донауровское сельское поселение Уржумского района Кировской области» </w:t>
      </w:r>
      <w:r w:rsidRPr="00716979">
        <w:rPr>
          <w:rFonts w:ascii="Times New Roman" w:hAnsi="Times New Roman" w:cs="Times New Roman"/>
          <w:sz w:val="28"/>
          <w:szCs w:val="28"/>
        </w:rPr>
        <w:t>согласно приложению.</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2. Решение вступает в силу после его официального обнародования.</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roofErr w:type="spellStart"/>
      <w:r w:rsidRPr="00716979">
        <w:rPr>
          <w:rFonts w:ascii="Times New Roman" w:hAnsi="Times New Roman" w:cs="Times New Roman"/>
          <w:sz w:val="28"/>
          <w:szCs w:val="28"/>
        </w:rPr>
        <w:t>Врио</w:t>
      </w:r>
      <w:proofErr w:type="spellEnd"/>
      <w:r w:rsidRPr="00716979">
        <w:rPr>
          <w:rFonts w:ascii="Times New Roman" w:hAnsi="Times New Roman" w:cs="Times New Roman"/>
          <w:sz w:val="28"/>
          <w:szCs w:val="28"/>
        </w:rPr>
        <w:t xml:space="preserve"> председателя                                                                                     </w:t>
      </w:r>
      <w:proofErr w:type="spellStart"/>
      <w:r w:rsidRPr="00716979">
        <w:rPr>
          <w:rFonts w:ascii="Times New Roman" w:hAnsi="Times New Roman" w:cs="Times New Roman"/>
          <w:sz w:val="28"/>
          <w:szCs w:val="28"/>
        </w:rPr>
        <w:t>Донауровскойсельской</w:t>
      </w:r>
      <w:proofErr w:type="spellEnd"/>
      <w:r w:rsidRPr="00716979">
        <w:rPr>
          <w:rFonts w:ascii="Times New Roman" w:hAnsi="Times New Roman" w:cs="Times New Roman"/>
          <w:sz w:val="28"/>
          <w:szCs w:val="28"/>
        </w:rPr>
        <w:t xml:space="preserve"> Думы                                     С.Г. Ремезов</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roofErr w:type="spellStart"/>
      <w:r w:rsidRPr="00716979">
        <w:rPr>
          <w:rFonts w:ascii="Times New Roman" w:hAnsi="Times New Roman" w:cs="Times New Roman"/>
          <w:sz w:val="28"/>
          <w:szCs w:val="28"/>
        </w:rPr>
        <w:t>Врио</w:t>
      </w:r>
      <w:proofErr w:type="spellEnd"/>
      <w:r w:rsidRPr="00716979">
        <w:rPr>
          <w:rFonts w:ascii="Times New Roman" w:hAnsi="Times New Roman" w:cs="Times New Roman"/>
          <w:sz w:val="28"/>
          <w:szCs w:val="28"/>
        </w:rPr>
        <w:t xml:space="preserve"> главы Донауровского</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сельского поселения                                                       С.Г. Ремезов</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Default="00716979" w:rsidP="00716979">
      <w:pPr>
        <w:pStyle w:val="a4"/>
        <w:rPr>
          <w:rFonts w:ascii="Times New Roman" w:hAnsi="Times New Roman" w:cs="Times New Roman"/>
          <w:sz w:val="28"/>
          <w:szCs w:val="28"/>
        </w:rPr>
      </w:pPr>
    </w:p>
    <w:p w:rsid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jc w:val="right"/>
        <w:rPr>
          <w:rFonts w:ascii="Times New Roman" w:hAnsi="Times New Roman" w:cs="Times New Roman"/>
          <w:sz w:val="20"/>
          <w:szCs w:val="20"/>
        </w:rPr>
      </w:pPr>
      <w:r w:rsidRPr="00716979">
        <w:rPr>
          <w:rFonts w:ascii="Times New Roman" w:hAnsi="Times New Roman" w:cs="Times New Roman"/>
          <w:sz w:val="20"/>
          <w:szCs w:val="20"/>
        </w:rPr>
        <w:lastRenderedPageBreak/>
        <w:t xml:space="preserve">УТВЕРЖДЕНО </w:t>
      </w:r>
    </w:p>
    <w:p w:rsidR="00716979" w:rsidRPr="00716979" w:rsidRDefault="00716979" w:rsidP="00716979">
      <w:pPr>
        <w:pStyle w:val="a4"/>
        <w:jc w:val="right"/>
        <w:rPr>
          <w:rFonts w:ascii="Times New Roman" w:hAnsi="Times New Roman" w:cs="Times New Roman"/>
          <w:sz w:val="20"/>
          <w:szCs w:val="20"/>
        </w:rPr>
      </w:pPr>
      <w:r w:rsidRPr="00716979">
        <w:rPr>
          <w:rFonts w:ascii="Times New Roman" w:hAnsi="Times New Roman" w:cs="Times New Roman"/>
          <w:sz w:val="20"/>
          <w:szCs w:val="20"/>
        </w:rPr>
        <w:t xml:space="preserve">решением </w:t>
      </w:r>
    </w:p>
    <w:p w:rsidR="00716979" w:rsidRPr="00716979" w:rsidRDefault="00716979" w:rsidP="00716979">
      <w:pPr>
        <w:pStyle w:val="a4"/>
        <w:jc w:val="right"/>
        <w:rPr>
          <w:rFonts w:ascii="Times New Roman" w:hAnsi="Times New Roman" w:cs="Times New Roman"/>
          <w:sz w:val="20"/>
          <w:szCs w:val="20"/>
        </w:rPr>
      </w:pPr>
      <w:proofErr w:type="spellStart"/>
      <w:r w:rsidRPr="00716979">
        <w:rPr>
          <w:rFonts w:ascii="Times New Roman" w:hAnsi="Times New Roman" w:cs="Times New Roman"/>
          <w:sz w:val="20"/>
          <w:szCs w:val="20"/>
        </w:rPr>
        <w:t>Донауровской</w:t>
      </w:r>
      <w:proofErr w:type="spellEnd"/>
      <w:r w:rsidRPr="00716979">
        <w:rPr>
          <w:rFonts w:ascii="Times New Roman" w:hAnsi="Times New Roman" w:cs="Times New Roman"/>
          <w:sz w:val="20"/>
          <w:szCs w:val="20"/>
        </w:rPr>
        <w:t xml:space="preserve"> сельской Думы </w:t>
      </w:r>
    </w:p>
    <w:p w:rsidR="00716979" w:rsidRPr="00716979" w:rsidRDefault="009F5A8A" w:rsidP="00716979">
      <w:pPr>
        <w:pStyle w:val="a4"/>
        <w:jc w:val="right"/>
        <w:rPr>
          <w:rFonts w:ascii="Times New Roman" w:hAnsi="Times New Roman" w:cs="Times New Roman"/>
          <w:sz w:val="20"/>
          <w:szCs w:val="20"/>
        </w:rPr>
      </w:pPr>
      <w:r>
        <w:rPr>
          <w:rFonts w:ascii="Times New Roman" w:hAnsi="Times New Roman" w:cs="Times New Roman"/>
          <w:sz w:val="20"/>
          <w:szCs w:val="20"/>
        </w:rPr>
        <w:t>№ 16/31 от 25.12.2023</w:t>
      </w:r>
    </w:p>
    <w:p w:rsidR="00716979" w:rsidRPr="00716979" w:rsidRDefault="00716979" w:rsidP="00716979">
      <w:pPr>
        <w:pStyle w:val="a4"/>
        <w:rPr>
          <w:rFonts w:ascii="Times New Roman" w:hAnsi="Times New Roman" w:cs="Times New Roman"/>
          <w:bCs/>
          <w:sz w:val="20"/>
          <w:szCs w:val="20"/>
        </w:rPr>
      </w:pPr>
    </w:p>
    <w:p w:rsidR="00716979" w:rsidRPr="00716979" w:rsidRDefault="00716979" w:rsidP="00716979">
      <w:pPr>
        <w:pStyle w:val="a4"/>
        <w:jc w:val="center"/>
        <w:rPr>
          <w:rFonts w:ascii="Times New Roman" w:hAnsi="Times New Roman" w:cs="Times New Roman"/>
          <w:b/>
          <w:bCs/>
          <w:sz w:val="28"/>
          <w:szCs w:val="28"/>
        </w:rPr>
      </w:pPr>
      <w:r w:rsidRPr="00716979">
        <w:rPr>
          <w:rFonts w:ascii="Times New Roman" w:hAnsi="Times New Roman" w:cs="Times New Roman"/>
          <w:b/>
          <w:bCs/>
          <w:sz w:val="28"/>
          <w:szCs w:val="28"/>
        </w:rPr>
        <w:t>ПОЛОЖЕНИЕ О ПОРЯДКЕ</w:t>
      </w:r>
    </w:p>
    <w:p w:rsidR="00716979" w:rsidRPr="00716979" w:rsidRDefault="00716979" w:rsidP="00716979">
      <w:pPr>
        <w:pStyle w:val="a4"/>
        <w:jc w:val="center"/>
        <w:rPr>
          <w:rFonts w:ascii="Times New Roman" w:hAnsi="Times New Roman" w:cs="Times New Roman"/>
          <w:b/>
          <w:bCs/>
          <w:i/>
          <w:caps/>
          <w:sz w:val="28"/>
          <w:szCs w:val="28"/>
        </w:rPr>
      </w:pPr>
      <w:r w:rsidRPr="00716979">
        <w:rPr>
          <w:rFonts w:ascii="Times New Roman" w:hAnsi="Times New Roman" w:cs="Times New Roman"/>
          <w:b/>
          <w:bCs/>
          <w:sz w:val="28"/>
          <w:szCs w:val="28"/>
        </w:rPr>
        <w:t xml:space="preserve">ПРОВЕДЕНИЯ </w:t>
      </w:r>
      <w:r w:rsidRPr="00716979">
        <w:rPr>
          <w:rFonts w:ascii="Times New Roman" w:hAnsi="Times New Roman" w:cs="Times New Roman"/>
          <w:b/>
          <w:sz w:val="28"/>
          <w:szCs w:val="28"/>
        </w:rPr>
        <w:t xml:space="preserve">КОНКУРСА ПО ОТБОРУ КАНДИДАТУР НА ДОЛЖНОСТЬ ГЛАВЫ </w:t>
      </w:r>
      <w:r w:rsidRPr="00716979">
        <w:rPr>
          <w:rFonts w:ascii="Times New Roman" w:hAnsi="Times New Roman" w:cs="Times New Roman"/>
          <w:b/>
          <w:caps/>
          <w:spacing w:val="6"/>
          <w:sz w:val="28"/>
          <w:szCs w:val="28"/>
        </w:rPr>
        <w:t>муниципального образования ДОНАУРОВСКОГО СЕЛЬСКОГО ПОСЕЛЕНИЯ УРЖУМСКОГО РАЙОНА Кировской области</w:t>
      </w:r>
    </w:p>
    <w:p w:rsidR="00716979" w:rsidRPr="00716979" w:rsidRDefault="00716979" w:rsidP="00716979">
      <w:pPr>
        <w:pStyle w:val="a4"/>
        <w:rPr>
          <w:rFonts w:ascii="Times New Roman" w:hAnsi="Times New Roman" w:cs="Times New Roman"/>
          <w:caps/>
          <w:sz w:val="28"/>
          <w:szCs w:val="28"/>
        </w:rPr>
      </w:pP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b/>
          <w:sz w:val="28"/>
          <w:szCs w:val="28"/>
        </w:rPr>
        <w:t>1.</w:t>
      </w:r>
      <w:r w:rsidRPr="00716979">
        <w:rPr>
          <w:rFonts w:ascii="Times New Roman" w:hAnsi="Times New Roman" w:cs="Times New Roman"/>
          <w:sz w:val="28"/>
          <w:szCs w:val="28"/>
        </w:rPr>
        <w:t xml:space="preserve"> Общие положения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1.1. </w:t>
      </w:r>
      <w:proofErr w:type="gramStart"/>
      <w:r w:rsidRPr="00716979">
        <w:rPr>
          <w:rFonts w:ascii="Times New Roman" w:hAnsi="Times New Roman" w:cs="Times New Roman"/>
          <w:sz w:val="28"/>
          <w:szCs w:val="28"/>
        </w:rPr>
        <w:t xml:space="preserve">Настоящее Положение в соответствии со </w:t>
      </w:r>
      <w:hyperlink r:id="rId8" w:history="1">
        <w:r w:rsidRPr="00716979">
          <w:rPr>
            <w:rStyle w:val="a3"/>
            <w:rFonts w:ascii="Times New Roman" w:hAnsi="Times New Roman" w:cs="Times New Roman"/>
            <w:color w:val="auto"/>
            <w:sz w:val="28"/>
            <w:szCs w:val="28"/>
            <w:u w:val="none"/>
          </w:rPr>
          <w:t>статьей</w:t>
        </w:r>
      </w:hyperlink>
      <w:r w:rsidRPr="00716979">
        <w:rPr>
          <w:rFonts w:ascii="Times New Roman" w:hAnsi="Times New Roman" w:cs="Times New Roman"/>
          <w:sz w:val="28"/>
          <w:szCs w:val="28"/>
        </w:rPr>
        <w:t xml:space="preserve"> 36 Федерального закона от 06.10.2003 № 131-ФЗ «Об общих принципах организации местного самоуправления в Российской Федерации», </w:t>
      </w:r>
      <w:hyperlink r:id="rId9" w:history="1">
        <w:r w:rsidRPr="00716979">
          <w:rPr>
            <w:rStyle w:val="a3"/>
            <w:rFonts w:ascii="Times New Roman" w:hAnsi="Times New Roman" w:cs="Times New Roman"/>
            <w:color w:val="auto"/>
            <w:sz w:val="28"/>
            <w:szCs w:val="28"/>
            <w:u w:val="none"/>
          </w:rPr>
          <w:t>частью 2.1 статьи 15</w:t>
        </w:r>
      </w:hyperlink>
      <w:r w:rsidRPr="00716979">
        <w:rPr>
          <w:rFonts w:ascii="Times New Roman" w:hAnsi="Times New Roman" w:cs="Times New Roman"/>
          <w:sz w:val="28"/>
          <w:szCs w:val="28"/>
        </w:rPr>
        <w:t xml:space="preserve"> Закона Кировской области от 29.12.2004 № 292-ЗО «О местном самоуправлении в Кировской области» и </w:t>
      </w:r>
      <w:hyperlink r:id="rId10" w:history="1">
        <w:r w:rsidRPr="00716979">
          <w:rPr>
            <w:rStyle w:val="a3"/>
            <w:rFonts w:ascii="Times New Roman" w:hAnsi="Times New Roman" w:cs="Times New Roman"/>
            <w:color w:val="auto"/>
            <w:sz w:val="28"/>
            <w:szCs w:val="28"/>
            <w:u w:val="none"/>
          </w:rPr>
          <w:t>статьей 31</w:t>
        </w:r>
      </w:hyperlink>
      <w:r w:rsidRPr="00716979">
        <w:rPr>
          <w:rFonts w:ascii="Times New Roman" w:hAnsi="Times New Roman" w:cs="Times New Roman"/>
          <w:sz w:val="28"/>
          <w:szCs w:val="28"/>
        </w:rPr>
        <w:t xml:space="preserve">Устава </w:t>
      </w:r>
      <w:r w:rsidRPr="00716979">
        <w:rPr>
          <w:rFonts w:ascii="Times New Roman" w:hAnsi="Times New Roman" w:cs="Times New Roman"/>
          <w:spacing w:val="6"/>
          <w:sz w:val="28"/>
          <w:szCs w:val="28"/>
        </w:rPr>
        <w:t>муниципального образования Донауровское сельское поселение Уржумского  района Кировской области</w:t>
      </w:r>
      <w:r w:rsidRPr="00716979">
        <w:rPr>
          <w:rFonts w:ascii="Times New Roman" w:hAnsi="Times New Roman" w:cs="Times New Roman"/>
          <w:sz w:val="28"/>
          <w:szCs w:val="28"/>
        </w:rPr>
        <w:t>, определяет порядок проведения конкурса по отбору кандидатур на должность главы</w:t>
      </w:r>
      <w:proofErr w:type="gramEnd"/>
      <w:r w:rsidRPr="00716979">
        <w:rPr>
          <w:rFonts w:ascii="Times New Roman" w:hAnsi="Times New Roman" w:cs="Times New Roman"/>
          <w:sz w:val="28"/>
          <w:szCs w:val="28"/>
        </w:rPr>
        <w:t xml:space="preserve"> </w:t>
      </w:r>
      <w:r w:rsidRPr="00716979">
        <w:rPr>
          <w:rFonts w:ascii="Times New Roman" w:hAnsi="Times New Roman" w:cs="Times New Roman"/>
          <w:spacing w:val="6"/>
          <w:sz w:val="28"/>
          <w:szCs w:val="28"/>
        </w:rPr>
        <w:t>муниципального образования Донауровское сельское поселение Уржумского  района Кировской области</w:t>
      </w:r>
      <w:r w:rsidRPr="00716979">
        <w:rPr>
          <w:rFonts w:ascii="Times New Roman" w:hAnsi="Times New Roman" w:cs="Times New Roman"/>
          <w:sz w:val="28"/>
          <w:szCs w:val="28"/>
        </w:rPr>
        <w:t xml:space="preserve">  (далее – конкурс).</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1.2. Конкурс назначается решением </w:t>
      </w:r>
      <w:proofErr w:type="spellStart"/>
      <w:r w:rsidRPr="00716979">
        <w:rPr>
          <w:rFonts w:ascii="Times New Roman" w:hAnsi="Times New Roman" w:cs="Times New Roman"/>
          <w:sz w:val="28"/>
          <w:szCs w:val="28"/>
        </w:rPr>
        <w:t>Донауровской</w:t>
      </w:r>
      <w:proofErr w:type="spellEnd"/>
      <w:r w:rsidRPr="00716979">
        <w:rPr>
          <w:rFonts w:ascii="Times New Roman" w:hAnsi="Times New Roman" w:cs="Times New Roman"/>
          <w:sz w:val="28"/>
          <w:szCs w:val="28"/>
        </w:rPr>
        <w:t xml:space="preserve"> сельской Думы не позднее месяца до окончания срока полномочий главы </w:t>
      </w:r>
      <w:r w:rsidRPr="00716979">
        <w:rPr>
          <w:rFonts w:ascii="Times New Roman" w:hAnsi="Times New Roman" w:cs="Times New Roman"/>
          <w:spacing w:val="6"/>
          <w:sz w:val="28"/>
          <w:szCs w:val="28"/>
        </w:rPr>
        <w:t xml:space="preserve">муниципального образования Донауровское сельского поселения. </w:t>
      </w:r>
    </w:p>
    <w:p w:rsidR="00716979" w:rsidRPr="00716979" w:rsidRDefault="00716979" w:rsidP="00716979">
      <w:pPr>
        <w:pStyle w:val="a4"/>
        <w:rPr>
          <w:rFonts w:ascii="Times New Roman" w:hAnsi="Times New Roman" w:cs="Times New Roman"/>
          <w:sz w:val="28"/>
          <w:szCs w:val="28"/>
        </w:rPr>
      </w:pPr>
      <w:proofErr w:type="gramStart"/>
      <w:r w:rsidRPr="00716979">
        <w:rPr>
          <w:rFonts w:ascii="Times New Roman" w:hAnsi="Times New Roman" w:cs="Times New Roman"/>
          <w:sz w:val="28"/>
          <w:szCs w:val="28"/>
        </w:rPr>
        <w:t xml:space="preserve">В случае досрочного прекращения полномочий главы муниципального образования </w:t>
      </w:r>
      <w:r w:rsidRPr="00716979">
        <w:rPr>
          <w:rFonts w:ascii="Times New Roman" w:hAnsi="Times New Roman" w:cs="Times New Roman"/>
          <w:spacing w:val="6"/>
          <w:sz w:val="28"/>
          <w:szCs w:val="28"/>
        </w:rPr>
        <w:t>Донауровское сельское поселение Уржумского  района Кировской области</w:t>
      </w:r>
      <w:r w:rsidRPr="00716979">
        <w:rPr>
          <w:rFonts w:ascii="Times New Roman" w:hAnsi="Times New Roman" w:cs="Times New Roman"/>
          <w:sz w:val="28"/>
          <w:szCs w:val="28"/>
        </w:rPr>
        <w:t xml:space="preserve">, признания конкурса несостоявшимся или непринятия </w:t>
      </w:r>
      <w:proofErr w:type="spellStart"/>
      <w:r w:rsidRPr="00716979">
        <w:rPr>
          <w:rFonts w:ascii="Times New Roman" w:hAnsi="Times New Roman" w:cs="Times New Roman"/>
          <w:spacing w:val="6"/>
          <w:sz w:val="28"/>
          <w:szCs w:val="28"/>
        </w:rPr>
        <w:t>Донауровской</w:t>
      </w:r>
      <w:proofErr w:type="spellEnd"/>
      <w:r w:rsidRPr="00716979">
        <w:rPr>
          <w:rFonts w:ascii="Times New Roman" w:hAnsi="Times New Roman" w:cs="Times New Roman"/>
          <w:sz w:val="28"/>
          <w:szCs w:val="28"/>
        </w:rPr>
        <w:t xml:space="preserve"> сельской  Думой решения об избрании главы муниципального образования из числа кандидатов, представленных конкурсной комиссией по результатам конкурса, конкурс назначается </w:t>
      </w:r>
      <w:proofErr w:type="spellStart"/>
      <w:r w:rsidRPr="00716979">
        <w:rPr>
          <w:rFonts w:ascii="Times New Roman" w:hAnsi="Times New Roman" w:cs="Times New Roman"/>
          <w:spacing w:val="6"/>
          <w:sz w:val="28"/>
          <w:szCs w:val="28"/>
        </w:rPr>
        <w:t>Донауровской</w:t>
      </w:r>
      <w:proofErr w:type="spellEnd"/>
      <w:r w:rsidRPr="00716979">
        <w:rPr>
          <w:rFonts w:ascii="Times New Roman" w:hAnsi="Times New Roman" w:cs="Times New Roman"/>
          <w:sz w:val="28"/>
          <w:szCs w:val="28"/>
        </w:rPr>
        <w:t xml:space="preserve"> сельской  Думой в течение 14 дней со дня наступления указанных оснований. </w:t>
      </w:r>
      <w:proofErr w:type="gramEnd"/>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1.3. В решении об объявлении конкурса в обязательном порядке указываются: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дата проведения конкурса, а также время и место его проведения;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приёма документов, подлежащих представлению в конкурсную комиссию в соответствии с настоящим Положением;</w:t>
      </w:r>
    </w:p>
    <w:p w:rsidR="00716979" w:rsidRPr="00716979" w:rsidRDefault="00716979" w:rsidP="00716979">
      <w:pPr>
        <w:pStyle w:val="a4"/>
        <w:rPr>
          <w:rFonts w:ascii="Times New Roman" w:hAnsi="Times New Roman" w:cs="Times New Roman"/>
          <w:sz w:val="28"/>
          <w:szCs w:val="28"/>
        </w:rPr>
      </w:pPr>
      <w:bookmarkStart w:id="0" w:name="_GoBack"/>
      <w:bookmarkEnd w:id="0"/>
      <w:r w:rsidRPr="00716979">
        <w:rPr>
          <w:rFonts w:ascii="Times New Roman" w:hAnsi="Times New Roman" w:cs="Times New Roman"/>
          <w:sz w:val="28"/>
          <w:szCs w:val="28"/>
        </w:rPr>
        <w:t xml:space="preserve">условия конкурса, в том числе порядок проведения конкурсных испытаний. </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b/>
          <w:sz w:val="28"/>
          <w:szCs w:val="28"/>
        </w:rPr>
        <w:t>2.</w:t>
      </w:r>
      <w:r w:rsidRPr="00716979">
        <w:rPr>
          <w:rFonts w:ascii="Times New Roman" w:hAnsi="Times New Roman" w:cs="Times New Roman"/>
          <w:sz w:val="28"/>
          <w:szCs w:val="28"/>
        </w:rPr>
        <w:t xml:space="preserve"> Порядок формирования и организации деятельности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2.1. Организация и проведение конкурса осуществляются конкурсной комиссией, формируемой в соответствии с Федеральным законом от 06.10.2003 № 131-ФЗ «Об общих принципах организации местного самоуправления в Российской Федерации».</w:t>
      </w:r>
    </w:p>
    <w:p w:rsidR="00716979" w:rsidRPr="00716979" w:rsidRDefault="00716979" w:rsidP="00716979">
      <w:pPr>
        <w:pStyle w:val="a4"/>
        <w:rPr>
          <w:rFonts w:ascii="Times New Roman" w:hAnsi="Times New Roman" w:cs="Times New Roman"/>
          <w:color w:val="000000"/>
          <w:sz w:val="28"/>
          <w:szCs w:val="28"/>
        </w:rPr>
      </w:pPr>
      <w:r w:rsidRPr="00716979">
        <w:rPr>
          <w:rFonts w:ascii="Times New Roman" w:hAnsi="Times New Roman" w:cs="Times New Roman"/>
          <w:sz w:val="28"/>
          <w:szCs w:val="28"/>
        </w:rPr>
        <w:lastRenderedPageBreak/>
        <w:t>2.2. Общее число членов конкурсной комиссии составляет 6</w:t>
      </w:r>
      <w:r w:rsidRPr="00716979">
        <w:rPr>
          <w:rFonts w:ascii="Times New Roman" w:hAnsi="Times New Roman" w:cs="Times New Roman"/>
          <w:color w:val="000000"/>
          <w:sz w:val="28"/>
          <w:szCs w:val="28"/>
        </w:rPr>
        <w:t xml:space="preserve"> человек.</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2.3. При формировании конкурсной комиссии половина её членов назначается </w:t>
      </w:r>
      <w:proofErr w:type="spellStart"/>
      <w:r w:rsidRPr="00716979">
        <w:rPr>
          <w:rFonts w:ascii="Times New Roman" w:hAnsi="Times New Roman" w:cs="Times New Roman"/>
          <w:spacing w:val="6"/>
          <w:sz w:val="28"/>
          <w:szCs w:val="28"/>
        </w:rPr>
        <w:t>Донауровской</w:t>
      </w:r>
      <w:proofErr w:type="spellEnd"/>
      <w:r w:rsidRPr="00716979">
        <w:rPr>
          <w:rFonts w:ascii="Times New Roman" w:hAnsi="Times New Roman" w:cs="Times New Roman"/>
          <w:sz w:val="28"/>
          <w:szCs w:val="28"/>
        </w:rPr>
        <w:t xml:space="preserve"> сельской Думой, а другая половина – Главой Уржумского муниципального района Кировской области</w:t>
      </w:r>
      <w:r w:rsidRPr="00716979">
        <w:rPr>
          <w:rFonts w:ascii="Times New Roman" w:hAnsi="Times New Roman" w:cs="Times New Roman"/>
          <w:color w:val="0000FF"/>
          <w:sz w:val="28"/>
          <w:szCs w:val="28"/>
        </w:rPr>
        <w:t xml:space="preserve">. </w:t>
      </w:r>
      <w:r w:rsidRPr="00716979">
        <w:rPr>
          <w:rFonts w:ascii="Times New Roman" w:hAnsi="Times New Roman" w:cs="Times New Roman"/>
          <w:sz w:val="28"/>
          <w:szCs w:val="28"/>
        </w:rPr>
        <w:t xml:space="preserve">Конкурсная комиссия формируется до принятия решения </w:t>
      </w:r>
      <w:proofErr w:type="spellStart"/>
      <w:r w:rsidRPr="00716979">
        <w:rPr>
          <w:rFonts w:ascii="Times New Roman" w:hAnsi="Times New Roman" w:cs="Times New Roman"/>
          <w:spacing w:val="6"/>
          <w:sz w:val="28"/>
          <w:szCs w:val="28"/>
        </w:rPr>
        <w:t>Донауровской</w:t>
      </w:r>
      <w:proofErr w:type="spellEnd"/>
      <w:r w:rsidRPr="00716979">
        <w:rPr>
          <w:rFonts w:ascii="Times New Roman" w:hAnsi="Times New Roman" w:cs="Times New Roman"/>
          <w:sz w:val="28"/>
          <w:szCs w:val="28"/>
        </w:rPr>
        <w:t xml:space="preserve"> сельской Думы об объявлении конкурса. </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2.4. Конкурсная комиссия является коллегиальным органом и обладает следующими полномочиями: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осуществляет прием документов, представленных для участия в конкурсе</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рассматривает документы, представленные для участия в конкурсе;</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осуществляет подготовку и проведение конкурсных испытаний (тестирование, собеседование), предусмотренных настоящим Положением;</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определяет результаты конкурса;</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представляет кандидатов на должность главы </w:t>
      </w:r>
      <w:r w:rsidRPr="00716979">
        <w:rPr>
          <w:rFonts w:ascii="Times New Roman" w:hAnsi="Times New Roman" w:cs="Times New Roman"/>
          <w:spacing w:val="6"/>
          <w:sz w:val="28"/>
          <w:szCs w:val="28"/>
        </w:rPr>
        <w:t>муниципального образования Донауровское сельское поселение</w:t>
      </w:r>
      <w:r w:rsidRPr="00716979">
        <w:rPr>
          <w:rFonts w:ascii="Times New Roman" w:hAnsi="Times New Roman" w:cs="Times New Roman"/>
          <w:sz w:val="28"/>
          <w:szCs w:val="28"/>
        </w:rPr>
        <w:t xml:space="preserve"> в </w:t>
      </w:r>
      <w:proofErr w:type="spellStart"/>
      <w:r w:rsidRPr="00716979">
        <w:rPr>
          <w:rFonts w:ascii="Times New Roman" w:hAnsi="Times New Roman" w:cs="Times New Roman"/>
          <w:spacing w:val="6"/>
          <w:sz w:val="28"/>
          <w:szCs w:val="28"/>
        </w:rPr>
        <w:t>Донауровскую</w:t>
      </w:r>
      <w:proofErr w:type="spellEnd"/>
      <w:r w:rsidRPr="00716979">
        <w:rPr>
          <w:rFonts w:ascii="Times New Roman" w:hAnsi="Times New Roman" w:cs="Times New Roman"/>
          <w:sz w:val="28"/>
          <w:szCs w:val="28"/>
        </w:rPr>
        <w:t xml:space="preserve"> сельскую Думу;</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осуществляет иные полномочия в соответствии с настоящим Положением.</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2.5.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Председатель конкурсной комиссии избирается из числа членов, назначенных Главой Уржумского муниципального района Кировской области.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2.6. Председатель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осуществляет общее руководство работой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определяет дату и повестку заседания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распределяет обязанности между членами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подписывает протоколы заседаний конкурсной комиссии и принятые конкурсной комиссией решения;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контролирует исполнение решений, принятых конкурсной комиссией;</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представляет на заседании представительного органа муниципального образования принятое по результатам конкурса решение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2.8. Секретарь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осуществляет организационное обеспечение деятельности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lastRenderedPageBreak/>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w:t>
      </w:r>
      <w:proofErr w:type="gramStart"/>
      <w:r w:rsidRPr="00716979">
        <w:rPr>
          <w:rFonts w:ascii="Times New Roman" w:hAnsi="Times New Roman" w:cs="Times New Roman"/>
          <w:sz w:val="28"/>
          <w:szCs w:val="28"/>
        </w:rPr>
        <w:t>позднее</w:t>
      </w:r>
      <w:proofErr w:type="gramEnd"/>
      <w:r w:rsidRPr="00716979">
        <w:rPr>
          <w:rFonts w:ascii="Times New Roman" w:hAnsi="Times New Roman" w:cs="Times New Roman"/>
          <w:sz w:val="28"/>
          <w:szCs w:val="28"/>
        </w:rPr>
        <w:t xml:space="preserve"> чем за 2 рабочих дня до заседания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ведёт протоколы заседаний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оформляет принятые конкурсной комиссией решения;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решает иные организационные вопросы, связанные с подготовкой и проведением заседаний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2.10. Организационной формой деятельности конкурсной комиссии являются заседания.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На заседании конкурсной комиссии секретарём ведётся протокол, в котором отражается информация о ходе заседания и принятых решениях. Протокол подписываются всеми членами конкурсной комиссии, если иное не предусмотрено настоящим Положением.</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2.11.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2.12. Заседание конкурсной комиссии считается правомочным, если на нем присутствуют не менее 2/3 числа членов конкурсной комиссии, назначенных </w:t>
      </w:r>
      <w:proofErr w:type="spellStart"/>
      <w:r w:rsidRPr="00716979">
        <w:rPr>
          <w:rFonts w:ascii="Times New Roman" w:hAnsi="Times New Roman" w:cs="Times New Roman"/>
          <w:spacing w:val="6"/>
          <w:sz w:val="28"/>
          <w:szCs w:val="28"/>
        </w:rPr>
        <w:t>Донауровской</w:t>
      </w:r>
      <w:proofErr w:type="spellEnd"/>
      <w:r w:rsidRPr="00716979">
        <w:rPr>
          <w:rFonts w:ascii="Times New Roman" w:hAnsi="Times New Roman" w:cs="Times New Roman"/>
          <w:sz w:val="28"/>
          <w:szCs w:val="28"/>
        </w:rPr>
        <w:t xml:space="preserve"> сельской Думой, и не менее 2/3 числа членов конкурсной комиссии, назначенных Главой Уржумского муниципального района  Кировской </w:t>
      </w:r>
      <w:proofErr w:type="spellStart"/>
      <w:r w:rsidRPr="00716979">
        <w:rPr>
          <w:rFonts w:ascii="Times New Roman" w:hAnsi="Times New Roman" w:cs="Times New Roman"/>
          <w:sz w:val="28"/>
          <w:szCs w:val="28"/>
        </w:rPr>
        <w:t>области</w:t>
      </w:r>
      <w:proofErr w:type="gramStart"/>
      <w:r w:rsidRPr="00716979">
        <w:rPr>
          <w:rFonts w:ascii="Times New Roman" w:hAnsi="Times New Roman" w:cs="Times New Roman"/>
          <w:sz w:val="28"/>
          <w:szCs w:val="28"/>
        </w:rPr>
        <w:t>.Д</w:t>
      </w:r>
      <w:proofErr w:type="gramEnd"/>
      <w:r w:rsidRPr="00716979">
        <w:rPr>
          <w:rFonts w:ascii="Times New Roman" w:hAnsi="Times New Roman" w:cs="Times New Roman"/>
          <w:sz w:val="28"/>
          <w:szCs w:val="28"/>
        </w:rPr>
        <w:t>опускается</w:t>
      </w:r>
      <w:proofErr w:type="spellEnd"/>
      <w:r w:rsidRPr="00716979">
        <w:rPr>
          <w:rFonts w:ascii="Times New Roman" w:hAnsi="Times New Roman" w:cs="Times New Roman"/>
          <w:sz w:val="28"/>
          <w:szCs w:val="28"/>
        </w:rPr>
        <w:t xml:space="preserve"> проведение заседания комиссии с использованием систем видеоконференцсвязи.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В случае выбытия члена конкурсной комиссии из её состава, назначение нового члена конкурсной комиссии производится органом или лицом, назначившим выбывшего члена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2.13. В  случае если кандидат является подчиненным члену конкурсной комиссии или член конкурсной комиссии является лицом, подчиненным кандидату, член комиссии обязан уведомить об этом председателя (заместителя председателя) конкурсной комиссии. В целях недопущения возникновения конфликта интересов председатель (заместитель председателя) конкурсной комиссии отстраняет члена конкурсной комиссии, являющегося стороной конфликта интересов, от участия в деятельности комиссии до окончания конкурса.</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2.14.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lastRenderedPageBreak/>
        <w:t>При равенстве голосов членов конкурсной комиссии решающим является голос председательствующего.</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2.15. Материально-техническое обеспечение деятельности конкурсной комиссии, в том числе хранение её документации, осуществляется администрацией Донауровского</w:t>
      </w:r>
      <w:r>
        <w:rPr>
          <w:rFonts w:ascii="Times New Roman" w:hAnsi="Times New Roman" w:cs="Times New Roman"/>
          <w:sz w:val="28"/>
          <w:szCs w:val="28"/>
        </w:rPr>
        <w:t xml:space="preserve"> </w:t>
      </w:r>
      <w:r w:rsidRPr="00716979">
        <w:rPr>
          <w:rFonts w:ascii="Times New Roman" w:hAnsi="Times New Roman" w:cs="Times New Roman"/>
          <w:sz w:val="28"/>
          <w:szCs w:val="28"/>
        </w:rPr>
        <w:t>сельского поселения.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2.16. Срок полномочий конкурсной комиссии составляет 5 лет. В случае</w:t>
      </w:r>
      <w:proofErr w:type="gramStart"/>
      <w:r w:rsidRPr="00716979">
        <w:rPr>
          <w:rFonts w:ascii="Times New Roman" w:hAnsi="Times New Roman" w:cs="Times New Roman"/>
          <w:sz w:val="28"/>
          <w:szCs w:val="28"/>
        </w:rPr>
        <w:t>,</w:t>
      </w:r>
      <w:proofErr w:type="gramEnd"/>
      <w:r w:rsidRPr="00716979">
        <w:rPr>
          <w:rFonts w:ascii="Times New Roman" w:hAnsi="Times New Roman" w:cs="Times New Roman"/>
          <w:sz w:val="28"/>
          <w:szCs w:val="28"/>
        </w:rPr>
        <w:t xml:space="preserve"> если срок полномочий конкурсной комиссии истекает в период после объявления конкурса </w:t>
      </w:r>
      <w:proofErr w:type="spellStart"/>
      <w:r w:rsidRPr="00716979">
        <w:rPr>
          <w:rFonts w:ascii="Times New Roman" w:hAnsi="Times New Roman" w:cs="Times New Roman"/>
          <w:spacing w:val="6"/>
          <w:sz w:val="28"/>
          <w:szCs w:val="28"/>
        </w:rPr>
        <w:t>Донауровской</w:t>
      </w:r>
      <w:proofErr w:type="spellEnd"/>
      <w:r w:rsidRPr="00716979">
        <w:rPr>
          <w:rFonts w:ascii="Times New Roman" w:hAnsi="Times New Roman" w:cs="Times New Roman"/>
          <w:sz w:val="28"/>
          <w:szCs w:val="28"/>
        </w:rPr>
        <w:t xml:space="preserve"> сельской Думой и до принятия решения </w:t>
      </w:r>
      <w:proofErr w:type="spellStart"/>
      <w:r w:rsidRPr="00716979">
        <w:rPr>
          <w:rFonts w:ascii="Times New Roman" w:hAnsi="Times New Roman" w:cs="Times New Roman"/>
          <w:spacing w:val="6"/>
          <w:sz w:val="28"/>
          <w:szCs w:val="28"/>
        </w:rPr>
        <w:t>Донауровской</w:t>
      </w:r>
      <w:proofErr w:type="spellEnd"/>
      <w:r w:rsidRPr="00716979">
        <w:rPr>
          <w:rFonts w:ascii="Times New Roman" w:hAnsi="Times New Roman" w:cs="Times New Roman"/>
          <w:sz w:val="28"/>
          <w:szCs w:val="28"/>
        </w:rPr>
        <w:t xml:space="preserve"> сельской Думы  об избрании главы </w:t>
      </w:r>
      <w:r>
        <w:rPr>
          <w:rFonts w:ascii="Times New Roman" w:hAnsi="Times New Roman" w:cs="Times New Roman"/>
          <w:spacing w:val="6"/>
          <w:sz w:val="28"/>
          <w:szCs w:val="28"/>
        </w:rPr>
        <w:t>Донауров</w:t>
      </w:r>
      <w:r w:rsidRPr="00716979">
        <w:rPr>
          <w:rFonts w:ascii="Times New Roman" w:hAnsi="Times New Roman" w:cs="Times New Roman"/>
          <w:spacing w:val="6"/>
          <w:sz w:val="28"/>
          <w:szCs w:val="28"/>
        </w:rPr>
        <w:t>ского</w:t>
      </w:r>
      <w:r w:rsidRPr="00716979">
        <w:rPr>
          <w:rFonts w:ascii="Times New Roman" w:hAnsi="Times New Roman" w:cs="Times New Roman"/>
          <w:sz w:val="28"/>
          <w:szCs w:val="28"/>
        </w:rPr>
        <w:t xml:space="preserve"> сельского поселения, срок полномочий конкурсной комиссии продлевается до дня вступления в силу решения </w:t>
      </w:r>
      <w:proofErr w:type="spellStart"/>
      <w:r w:rsidRPr="00716979">
        <w:rPr>
          <w:rFonts w:ascii="Times New Roman" w:hAnsi="Times New Roman" w:cs="Times New Roman"/>
          <w:spacing w:val="6"/>
          <w:sz w:val="28"/>
          <w:szCs w:val="28"/>
        </w:rPr>
        <w:t>Донауровской</w:t>
      </w:r>
      <w:proofErr w:type="spellEnd"/>
      <w:r w:rsidRPr="00716979">
        <w:rPr>
          <w:rFonts w:ascii="Times New Roman" w:hAnsi="Times New Roman" w:cs="Times New Roman"/>
          <w:sz w:val="28"/>
          <w:szCs w:val="28"/>
        </w:rPr>
        <w:t xml:space="preserve"> сельской Думы об избрании главы муниципального образования из числа кандидатов, представленных конкурсной комиссией по результатам конкурса.</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color w:val="000000"/>
          <w:sz w:val="28"/>
          <w:szCs w:val="28"/>
        </w:rPr>
      </w:pPr>
      <w:r w:rsidRPr="00716979">
        <w:rPr>
          <w:rFonts w:ascii="Times New Roman" w:hAnsi="Times New Roman" w:cs="Times New Roman"/>
          <w:b/>
          <w:color w:val="000000"/>
          <w:sz w:val="28"/>
          <w:szCs w:val="28"/>
        </w:rPr>
        <w:t>3</w:t>
      </w:r>
      <w:r w:rsidRPr="00716979">
        <w:rPr>
          <w:rFonts w:ascii="Times New Roman" w:hAnsi="Times New Roman" w:cs="Times New Roman"/>
          <w:color w:val="000000"/>
          <w:sz w:val="28"/>
          <w:szCs w:val="28"/>
        </w:rPr>
        <w:t xml:space="preserve">.Объявление о проведении конкурса </w:t>
      </w:r>
    </w:p>
    <w:p w:rsidR="00716979" w:rsidRPr="00716979" w:rsidRDefault="00716979" w:rsidP="00716979">
      <w:pPr>
        <w:pStyle w:val="a4"/>
        <w:rPr>
          <w:rFonts w:ascii="Times New Roman" w:hAnsi="Times New Roman" w:cs="Times New Roman"/>
          <w:color w:val="000000"/>
          <w:sz w:val="28"/>
          <w:szCs w:val="28"/>
        </w:rPr>
      </w:pPr>
      <w:r w:rsidRPr="00716979">
        <w:rPr>
          <w:rFonts w:ascii="Times New Roman" w:hAnsi="Times New Roman" w:cs="Times New Roman"/>
          <w:sz w:val="28"/>
          <w:szCs w:val="28"/>
        </w:rPr>
        <w:t xml:space="preserve">3.1. Объявление о проведении конкурса обнародуется администрацией Донауровского сельского поселения на территории поселения и размещается на официальном сайте Донауровского сельского поселения в течение 5 рабочих дней со дня принятия </w:t>
      </w:r>
      <w:proofErr w:type="spellStart"/>
      <w:r w:rsidRPr="00716979">
        <w:rPr>
          <w:rFonts w:ascii="Times New Roman" w:hAnsi="Times New Roman" w:cs="Times New Roman"/>
          <w:color w:val="000000"/>
          <w:spacing w:val="6"/>
          <w:sz w:val="28"/>
          <w:szCs w:val="28"/>
        </w:rPr>
        <w:t>Донауровской</w:t>
      </w:r>
      <w:proofErr w:type="spellEnd"/>
      <w:r w:rsidRPr="00716979">
        <w:rPr>
          <w:rFonts w:ascii="Times New Roman" w:hAnsi="Times New Roman" w:cs="Times New Roman"/>
          <w:sz w:val="28"/>
          <w:szCs w:val="28"/>
        </w:rPr>
        <w:t xml:space="preserve"> сельской Думой решения об объявлении конкурса не </w:t>
      </w:r>
      <w:proofErr w:type="gramStart"/>
      <w:r w:rsidRPr="00716979">
        <w:rPr>
          <w:rFonts w:ascii="Times New Roman" w:hAnsi="Times New Roman" w:cs="Times New Roman"/>
          <w:sz w:val="28"/>
          <w:szCs w:val="28"/>
        </w:rPr>
        <w:t>позднее</w:t>
      </w:r>
      <w:proofErr w:type="gramEnd"/>
      <w:r w:rsidRPr="00716979">
        <w:rPr>
          <w:rFonts w:ascii="Times New Roman" w:hAnsi="Times New Roman" w:cs="Times New Roman"/>
          <w:color w:val="000000"/>
          <w:sz w:val="28"/>
          <w:szCs w:val="28"/>
        </w:rPr>
        <w:t xml:space="preserve"> чем за 20 дней до дня проведения конкурса. </w:t>
      </w:r>
    </w:p>
    <w:p w:rsidR="00716979" w:rsidRPr="00716979" w:rsidRDefault="00716979" w:rsidP="00716979">
      <w:pPr>
        <w:pStyle w:val="a4"/>
        <w:rPr>
          <w:rFonts w:ascii="Times New Roman" w:hAnsi="Times New Roman" w:cs="Times New Roman"/>
          <w:color w:val="000000"/>
          <w:sz w:val="28"/>
          <w:szCs w:val="28"/>
        </w:rPr>
      </w:pPr>
      <w:r w:rsidRPr="00716979">
        <w:rPr>
          <w:rFonts w:ascii="Times New Roman" w:hAnsi="Times New Roman" w:cs="Times New Roman"/>
          <w:color w:val="000000"/>
          <w:sz w:val="28"/>
          <w:szCs w:val="28"/>
        </w:rPr>
        <w:t>3.2. В объявлении о проведении конкурса указываются:</w:t>
      </w:r>
    </w:p>
    <w:p w:rsidR="00716979" w:rsidRPr="00716979" w:rsidRDefault="00716979" w:rsidP="00716979">
      <w:pPr>
        <w:pStyle w:val="a4"/>
        <w:rPr>
          <w:rFonts w:ascii="Times New Roman" w:hAnsi="Times New Roman" w:cs="Times New Roman"/>
          <w:color w:val="000000"/>
          <w:sz w:val="28"/>
          <w:szCs w:val="28"/>
        </w:rPr>
      </w:pPr>
      <w:r w:rsidRPr="00716979">
        <w:rPr>
          <w:rFonts w:ascii="Times New Roman" w:hAnsi="Times New Roman" w:cs="Times New Roman"/>
          <w:color w:val="000000"/>
          <w:sz w:val="28"/>
          <w:szCs w:val="28"/>
        </w:rPr>
        <w:t xml:space="preserve">решение </w:t>
      </w:r>
      <w:proofErr w:type="spellStart"/>
      <w:r w:rsidRPr="00716979">
        <w:rPr>
          <w:rFonts w:ascii="Times New Roman" w:hAnsi="Times New Roman" w:cs="Times New Roman"/>
          <w:color w:val="000000"/>
          <w:sz w:val="28"/>
          <w:szCs w:val="28"/>
        </w:rPr>
        <w:t>Донауровской</w:t>
      </w:r>
      <w:proofErr w:type="spellEnd"/>
      <w:r w:rsidRPr="00716979">
        <w:rPr>
          <w:rFonts w:ascii="Times New Roman" w:hAnsi="Times New Roman" w:cs="Times New Roman"/>
          <w:color w:val="000000"/>
          <w:sz w:val="28"/>
          <w:szCs w:val="28"/>
        </w:rPr>
        <w:t xml:space="preserve"> сельской Думы о проведении конкурса;</w:t>
      </w:r>
    </w:p>
    <w:p w:rsidR="00716979" w:rsidRPr="00716979" w:rsidRDefault="00716979" w:rsidP="00716979">
      <w:pPr>
        <w:pStyle w:val="a4"/>
        <w:rPr>
          <w:rFonts w:ascii="Times New Roman" w:hAnsi="Times New Roman" w:cs="Times New Roman"/>
          <w:color w:val="000000"/>
          <w:sz w:val="28"/>
          <w:szCs w:val="28"/>
        </w:rPr>
      </w:pPr>
      <w:r w:rsidRPr="00716979">
        <w:rPr>
          <w:rFonts w:ascii="Times New Roman" w:hAnsi="Times New Roman" w:cs="Times New Roman"/>
          <w:color w:val="000000"/>
          <w:sz w:val="28"/>
          <w:szCs w:val="28"/>
        </w:rPr>
        <w:t>сведения о дате, времени и месте проведения конкурса;</w:t>
      </w:r>
    </w:p>
    <w:p w:rsidR="00716979" w:rsidRPr="00716979" w:rsidRDefault="00716979" w:rsidP="00716979">
      <w:pPr>
        <w:pStyle w:val="a4"/>
        <w:rPr>
          <w:rFonts w:ascii="Times New Roman" w:hAnsi="Times New Roman" w:cs="Times New Roman"/>
          <w:color w:val="000000"/>
          <w:sz w:val="28"/>
          <w:szCs w:val="28"/>
        </w:rPr>
      </w:pPr>
      <w:r w:rsidRPr="00716979">
        <w:rPr>
          <w:rFonts w:ascii="Times New Roman" w:hAnsi="Times New Roman" w:cs="Times New Roman"/>
          <w:color w:val="000000"/>
          <w:sz w:val="28"/>
          <w:szCs w:val="28"/>
        </w:rPr>
        <w:t xml:space="preserve">требования к кандидатам на должность главы </w:t>
      </w:r>
      <w:r w:rsidRPr="00716979">
        <w:rPr>
          <w:rFonts w:ascii="Times New Roman" w:hAnsi="Times New Roman" w:cs="Times New Roman"/>
          <w:spacing w:val="6"/>
          <w:sz w:val="28"/>
          <w:szCs w:val="28"/>
        </w:rPr>
        <w:t xml:space="preserve">муниципального образования Донауровское сельское поселение </w:t>
      </w:r>
      <w:r w:rsidRPr="00716979">
        <w:rPr>
          <w:rFonts w:ascii="Times New Roman" w:hAnsi="Times New Roman" w:cs="Times New Roman"/>
          <w:color w:val="000000"/>
          <w:sz w:val="28"/>
          <w:szCs w:val="28"/>
        </w:rPr>
        <w:t xml:space="preserve">(далее – кандидаты), установленные пунктом 4.10 Положения; </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перечень документов, необходимых для участия в конкурсе и требования к их оформлению;</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приёма документов, подлежащих представлению в конкурсную комиссию;</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условия конкурса, в том числе порядок проведения конкурсных испытаний;</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сведения об источнике дополнительной информации о конкурсе (адрес, телефон, контактное лицо);</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b/>
          <w:sz w:val="28"/>
          <w:szCs w:val="28"/>
        </w:rPr>
        <w:t>4.</w:t>
      </w:r>
      <w:r w:rsidRPr="00716979">
        <w:rPr>
          <w:rFonts w:ascii="Times New Roman" w:hAnsi="Times New Roman" w:cs="Times New Roman"/>
          <w:sz w:val="28"/>
          <w:szCs w:val="28"/>
        </w:rPr>
        <w:t xml:space="preserve"> Порядок представления и перечень документов для участия в конкурсе</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4.1. Кандидаты представляют в конкурсную комиссию:</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заявление по прилагаемой форме (приложение № 1);</w:t>
      </w:r>
    </w:p>
    <w:p w:rsidR="00716979" w:rsidRPr="00716979" w:rsidRDefault="00716979" w:rsidP="00716979">
      <w:pPr>
        <w:pStyle w:val="a4"/>
        <w:rPr>
          <w:rFonts w:ascii="Times New Roman" w:hAnsi="Times New Roman" w:cs="Times New Roman"/>
          <w:color w:val="0000FF"/>
          <w:sz w:val="28"/>
          <w:szCs w:val="28"/>
        </w:rPr>
      </w:pPr>
      <w:r w:rsidRPr="00716979">
        <w:rPr>
          <w:rFonts w:ascii="Times New Roman" w:hAnsi="Times New Roman" w:cs="Times New Roman"/>
          <w:sz w:val="28"/>
          <w:szCs w:val="28"/>
        </w:rPr>
        <w:t xml:space="preserve">собственноручно заполненную и подписанную анкету установленной формы (приложение № 2); </w:t>
      </w:r>
    </w:p>
    <w:p w:rsidR="00716979" w:rsidRPr="00716979" w:rsidRDefault="00716979" w:rsidP="00716979">
      <w:pPr>
        <w:pStyle w:val="a4"/>
        <w:rPr>
          <w:rFonts w:ascii="Times New Roman" w:hAnsi="Times New Roman" w:cs="Times New Roman"/>
          <w:color w:val="000000"/>
          <w:sz w:val="28"/>
          <w:szCs w:val="28"/>
        </w:rPr>
      </w:pPr>
      <w:r w:rsidRPr="00716979">
        <w:rPr>
          <w:rFonts w:ascii="Times New Roman" w:hAnsi="Times New Roman" w:cs="Times New Roman"/>
          <w:color w:val="000000"/>
          <w:sz w:val="28"/>
          <w:szCs w:val="28"/>
        </w:rPr>
        <w:t xml:space="preserve">копию паспорта или документа, заменяющего паспорт гражданина; </w:t>
      </w:r>
    </w:p>
    <w:p w:rsidR="00716979" w:rsidRPr="00716979" w:rsidRDefault="00716979" w:rsidP="00716979">
      <w:pPr>
        <w:pStyle w:val="a4"/>
        <w:rPr>
          <w:rFonts w:ascii="Times New Roman" w:hAnsi="Times New Roman" w:cs="Times New Roman"/>
          <w:color w:val="000000"/>
          <w:sz w:val="28"/>
          <w:szCs w:val="28"/>
        </w:rPr>
      </w:pPr>
      <w:r w:rsidRPr="00716979">
        <w:rPr>
          <w:rFonts w:ascii="Times New Roman" w:hAnsi="Times New Roman" w:cs="Times New Roman"/>
          <w:color w:val="000000"/>
          <w:sz w:val="28"/>
          <w:szCs w:val="28"/>
        </w:rPr>
        <w:t xml:space="preserve">копию трудовой книжки или иные копии документов, подтверждающих указанные в заявлении сведения об основном месте работы или службы, о </w:t>
      </w:r>
      <w:r w:rsidRPr="00716979">
        <w:rPr>
          <w:rFonts w:ascii="Times New Roman" w:hAnsi="Times New Roman" w:cs="Times New Roman"/>
          <w:color w:val="000000"/>
          <w:sz w:val="28"/>
          <w:szCs w:val="28"/>
        </w:rPr>
        <w:lastRenderedPageBreak/>
        <w:t xml:space="preserve">занимаемой должности (роде занятий), а также о том, что кандидат является депутатом,  </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копию документа, подтверждающего сведения об образовании;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1" w:history="1">
        <w:r w:rsidRPr="00716979">
          <w:rPr>
            <w:rStyle w:val="a3"/>
            <w:rFonts w:ascii="Times New Roman" w:hAnsi="Times New Roman" w:cs="Times New Roman"/>
            <w:color w:val="000000"/>
            <w:sz w:val="28"/>
            <w:szCs w:val="28"/>
            <w:u w:val="none"/>
          </w:rPr>
          <w:t>приложению 1</w:t>
        </w:r>
      </w:hyperlink>
      <w:r w:rsidRPr="00716979">
        <w:rPr>
          <w:rFonts w:ascii="Times New Roman" w:hAnsi="Times New Roman" w:cs="Times New Roman"/>
          <w:color w:val="000000"/>
          <w:sz w:val="28"/>
          <w:szCs w:val="28"/>
        </w:rPr>
        <w:t xml:space="preserve"> к </w:t>
      </w:r>
      <w:r w:rsidRPr="00716979">
        <w:rPr>
          <w:rFonts w:ascii="Times New Roman" w:hAnsi="Times New Roman" w:cs="Times New Roman"/>
          <w:sz w:val="28"/>
          <w:szCs w:val="28"/>
        </w:rPr>
        <w:t>Федеральному закону от 12.06.2002 № 67-ФЗ «Об основных гарантиях избирательных прав и права на участие в референдуме граждан Российской Федерации». Сведения о размере и об источниках доходов кандидата предоставляются за год, предшествующий проведению конкурса, а сведения об имуществе, принадлежащем кандидату на праве собственности (в том числе совместной собственности), о вкладах в банках, ценных бумагах, по состоянию на первое число месяца, предшествующего месяцу проведения конкурса.</w:t>
      </w:r>
    </w:p>
    <w:p w:rsidR="00716979" w:rsidRPr="00716979" w:rsidRDefault="00716979" w:rsidP="00716979">
      <w:pPr>
        <w:pStyle w:val="a4"/>
        <w:rPr>
          <w:rFonts w:ascii="Times New Roman" w:hAnsi="Times New Roman" w:cs="Times New Roman"/>
          <w:sz w:val="28"/>
          <w:szCs w:val="28"/>
        </w:rPr>
      </w:pPr>
      <w:proofErr w:type="gramStart"/>
      <w:r w:rsidRPr="00716979">
        <w:rPr>
          <w:rFonts w:ascii="Times New Roman" w:hAnsi="Times New Roman" w:cs="Times New Roman"/>
          <w:sz w:val="28"/>
          <w:szCs w:val="28"/>
        </w:rPr>
        <w:t>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 по форме, предусмотренной Указом Президента Российской Федерации от 06.06.2013 № 546</w:t>
      </w:r>
      <w:proofErr w:type="gramEnd"/>
      <w:r w:rsidRPr="00716979">
        <w:rPr>
          <w:rFonts w:ascii="Times New Roman" w:hAnsi="Times New Roman" w:cs="Times New Roman"/>
          <w:sz w:val="28"/>
          <w:szCs w:val="28"/>
        </w:rPr>
        <w:t xml:space="preserve"> «</w:t>
      </w:r>
      <w:proofErr w:type="gramStart"/>
      <w:r w:rsidRPr="00716979">
        <w:rPr>
          <w:rFonts w:ascii="Times New Roman" w:hAnsi="Times New Roman" w:cs="Times New Roman"/>
          <w:sz w:val="28"/>
          <w:szCs w:val="28"/>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w:t>
      </w:r>
      <w:proofErr w:type="gramEnd"/>
      <w:r w:rsidRPr="00716979">
        <w:rPr>
          <w:rFonts w:ascii="Times New Roman" w:hAnsi="Times New Roman" w:cs="Times New Roman"/>
          <w:sz w:val="28"/>
          <w:szCs w:val="28"/>
        </w:rPr>
        <w:t xml:space="preserve"> на должность высшего должностного лица (руководителя высшего исполнительного органа государственной власти) субъекта Российской Федерации» (далее </w:t>
      </w:r>
      <w:r w:rsidRPr="00716979">
        <w:rPr>
          <w:rFonts w:ascii="Times New Roman" w:hAnsi="Times New Roman" w:cs="Times New Roman"/>
          <w:sz w:val="28"/>
          <w:szCs w:val="28"/>
        </w:rPr>
        <w:softHyphen/>
      </w:r>
      <w:r w:rsidRPr="00716979">
        <w:rPr>
          <w:rFonts w:ascii="Times New Roman" w:hAnsi="Times New Roman" w:cs="Times New Roman"/>
          <w:sz w:val="28"/>
          <w:szCs w:val="28"/>
        </w:rPr>
        <w:softHyphen/>
        <w:t>– Указ Президента РФ № 546);</w:t>
      </w:r>
    </w:p>
    <w:p w:rsidR="00716979" w:rsidRPr="00716979" w:rsidRDefault="00716979" w:rsidP="00716979">
      <w:pPr>
        <w:pStyle w:val="a4"/>
        <w:rPr>
          <w:rFonts w:ascii="Times New Roman" w:hAnsi="Times New Roman" w:cs="Times New Roman"/>
          <w:sz w:val="28"/>
          <w:szCs w:val="28"/>
        </w:rPr>
      </w:pPr>
      <w:proofErr w:type="gramStart"/>
      <w:r w:rsidRPr="00716979">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716979">
        <w:rPr>
          <w:rFonts w:ascii="Times New Roman" w:hAnsi="Times New Roman" w:cs="Times New Roman"/>
          <w:sz w:val="28"/>
          <w:szCs w:val="28"/>
        </w:rPr>
        <w:t>, и об источниках получения средств, за счет которых совершена сделка по форме, предусмотренной Указом Президента РФ № 546;</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lastRenderedPageBreak/>
        <w:t>4.1.10.сведения о  судимости кандидата, а если судимость снята или погашена, - также сведения о дате снятия или погашения судимости;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4.1.11.письменное согласие на обработку своих персональных данных в </w:t>
      </w:r>
      <w:r w:rsidRPr="00716979">
        <w:rPr>
          <w:rFonts w:ascii="Times New Roman" w:hAnsi="Times New Roman" w:cs="Times New Roman"/>
          <w:spacing w:val="-4"/>
          <w:sz w:val="28"/>
          <w:szCs w:val="28"/>
        </w:rPr>
        <w:t>порядке, предусмотренном статьей 9 Федерального закона от 27.07.2006 № 152-ФЗ</w:t>
      </w:r>
      <w:r w:rsidRPr="00716979">
        <w:rPr>
          <w:rFonts w:ascii="Times New Roman" w:hAnsi="Times New Roman" w:cs="Times New Roman"/>
          <w:sz w:val="28"/>
          <w:szCs w:val="28"/>
        </w:rPr>
        <w:t xml:space="preserve"> «О персональных данных»;</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4.1.12.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716979">
        <w:rPr>
          <w:rFonts w:ascii="Times New Roman" w:hAnsi="Times New Roman" w:cs="Times New Roman"/>
          <w:sz w:val="28"/>
          <w:szCs w:val="28"/>
        </w:rPr>
        <w:t>стражей</w:t>
      </w:r>
      <w:proofErr w:type="gramEnd"/>
      <w:r w:rsidRPr="00716979">
        <w:rPr>
          <w:rFonts w:ascii="Times New Roman" w:hAnsi="Times New Roman" w:cs="Times New Roman"/>
          <w:sz w:val="28"/>
          <w:szCs w:val="28"/>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w:t>
      </w:r>
      <w:proofErr w:type="gramStart"/>
      <w:r w:rsidRPr="00716979">
        <w:rPr>
          <w:rFonts w:ascii="Times New Roman" w:hAnsi="Times New Roman" w:cs="Times New Roman"/>
          <w:sz w:val="28"/>
          <w:szCs w:val="28"/>
        </w:rPr>
        <w:t>установленных</w:t>
      </w:r>
      <w:proofErr w:type="gramEnd"/>
      <w:r w:rsidRPr="00716979">
        <w:rPr>
          <w:rFonts w:ascii="Times New Roman" w:hAnsi="Times New Roman" w:cs="Times New Roman"/>
          <w:sz w:val="28"/>
          <w:szCs w:val="28"/>
        </w:rPr>
        <w:t xml:space="preserve"> федеральным законом.</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4.2. Прием документов для участия в конкурсе осуществляется конкурсной комиссией в срок, определенный решением представительного органа муниципального образования. В случае поступления документов после указанного срока комиссия отказывает в приеме документов и участии в конкурсе.</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4.3. Документы, представленные кандидатам в конкурсную комиссию, регистрируются секретарем конкурсной комиссии в журнале входящей корреспонденции в день поступления.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color w:val="000000"/>
          <w:sz w:val="28"/>
          <w:szCs w:val="28"/>
        </w:rPr>
        <w:t>О приеме документов претенденту на участие в конкурсе в день поступления документов выдается</w:t>
      </w:r>
      <w:r w:rsidRPr="00716979">
        <w:rPr>
          <w:rFonts w:ascii="Times New Roman" w:hAnsi="Times New Roman" w:cs="Times New Roman"/>
          <w:sz w:val="28"/>
          <w:szCs w:val="28"/>
        </w:rPr>
        <w:t xml:space="preserve"> расписка с описью принятых документов.</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4.4.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 </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4.5. Конкурсная комиссия вправе проверить достоверность представленных кандидатом сведений.</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4.6. В случае представления документов для участия в конкурсе только от одного кандидата, срок приема документов может быть продлен на 5 рабочих дней, если возможность продления срока приема документов была предусмотрена в решении </w:t>
      </w:r>
      <w:proofErr w:type="spellStart"/>
      <w:r w:rsidRPr="00716979">
        <w:rPr>
          <w:rFonts w:ascii="Times New Roman" w:hAnsi="Times New Roman" w:cs="Times New Roman"/>
          <w:sz w:val="28"/>
          <w:szCs w:val="28"/>
        </w:rPr>
        <w:t>Донауровской</w:t>
      </w:r>
      <w:proofErr w:type="spellEnd"/>
      <w:r w:rsidRPr="00716979">
        <w:rPr>
          <w:rFonts w:ascii="Times New Roman" w:hAnsi="Times New Roman" w:cs="Times New Roman"/>
          <w:sz w:val="28"/>
          <w:szCs w:val="28"/>
        </w:rPr>
        <w:t xml:space="preserve"> сельской Думы об объявлении конкурса.</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4.7. В случае если по окончании срока представления документов в конкурсную комиссию не поступило документов ни от одного из кандидатов, конкурс признается конкурсной комиссией несостоявшимся. Решение о назначении повторного конкурса принимается </w:t>
      </w:r>
      <w:proofErr w:type="spellStart"/>
      <w:r w:rsidRPr="00716979">
        <w:rPr>
          <w:rFonts w:ascii="Times New Roman" w:hAnsi="Times New Roman" w:cs="Times New Roman"/>
          <w:spacing w:val="6"/>
          <w:sz w:val="28"/>
          <w:szCs w:val="28"/>
        </w:rPr>
        <w:t>Донауровской</w:t>
      </w:r>
      <w:proofErr w:type="spellEnd"/>
      <w:r w:rsidRPr="00716979">
        <w:rPr>
          <w:rFonts w:ascii="Times New Roman" w:hAnsi="Times New Roman" w:cs="Times New Roman"/>
          <w:spacing w:val="6"/>
          <w:sz w:val="28"/>
          <w:szCs w:val="28"/>
        </w:rPr>
        <w:t xml:space="preserve"> </w:t>
      </w:r>
      <w:r w:rsidRPr="00716979">
        <w:rPr>
          <w:rFonts w:ascii="Times New Roman" w:hAnsi="Times New Roman" w:cs="Times New Roman"/>
          <w:sz w:val="28"/>
          <w:szCs w:val="28"/>
        </w:rPr>
        <w:t>сельской Думой в срок, указанный в пункте 1.2 настоящего Положения.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lastRenderedPageBreak/>
        <w:t>4.8. В течение 10 рабочих дней со дня окончания срока приема документов (в том числе в случае продления срока приема документов в соответствии с пунктом 4.7 настоящего Положения)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4.9. Основаниями для отказа в допуске к участию в конкурсе являются:</w:t>
      </w:r>
    </w:p>
    <w:p w:rsidR="00716979" w:rsidRPr="00716979" w:rsidRDefault="00716979" w:rsidP="00716979">
      <w:pPr>
        <w:pStyle w:val="a4"/>
        <w:rPr>
          <w:rFonts w:ascii="Times New Roman" w:hAnsi="Times New Roman" w:cs="Times New Roman"/>
          <w:spacing w:val="-8"/>
          <w:sz w:val="28"/>
          <w:szCs w:val="28"/>
        </w:rPr>
      </w:pPr>
      <w:proofErr w:type="spellStart"/>
      <w:r w:rsidRPr="00716979">
        <w:rPr>
          <w:rFonts w:ascii="Times New Roman" w:hAnsi="Times New Roman" w:cs="Times New Roman"/>
          <w:sz w:val="28"/>
          <w:szCs w:val="28"/>
        </w:rPr>
        <w:t>недостижение</w:t>
      </w:r>
      <w:proofErr w:type="spellEnd"/>
      <w:r w:rsidRPr="00716979">
        <w:rPr>
          <w:rFonts w:ascii="Times New Roman" w:hAnsi="Times New Roman" w:cs="Times New Roman"/>
          <w:sz w:val="28"/>
          <w:szCs w:val="28"/>
        </w:rPr>
        <w:t xml:space="preserve"> кандидатом возраста 21года на момент проведения конкурса</w:t>
      </w:r>
      <w:r w:rsidRPr="00716979">
        <w:rPr>
          <w:rFonts w:ascii="Times New Roman" w:hAnsi="Times New Roman" w:cs="Times New Roman"/>
          <w:spacing w:val="-8"/>
          <w:sz w:val="28"/>
          <w:szCs w:val="28"/>
        </w:rPr>
        <w:t>;</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отсутствие документов, необходимых в соответствии с настоящим Положением для участия в конкурсе;</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представление кандидатом недостоверных или неполных сведений о себе, супруге (супруга) или несовершеннолетних детях, предусмотренных пунктами 4.1.6 – 4.1.9 настоящего Положения.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сокрытие кандидатом сведений о судимости;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представление документов, оформленных с нарушением требований, установленных настоящим Положением;</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несоответствие кандидата требованиям, указанным в пункте 4.10 настоящего Положения.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4.10.  Не имеют права участвовать в конкурсе граждане:</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признанные судом недееспособными или содержащиеся в местах лишения свободы по приговору суда;</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716979" w:rsidRPr="00716979" w:rsidRDefault="00716979" w:rsidP="00716979">
      <w:pPr>
        <w:pStyle w:val="a4"/>
        <w:rPr>
          <w:rFonts w:ascii="Times New Roman" w:hAnsi="Times New Roman" w:cs="Times New Roman"/>
          <w:sz w:val="28"/>
          <w:szCs w:val="28"/>
        </w:rPr>
      </w:pPr>
      <w:proofErr w:type="gramStart"/>
      <w:r w:rsidRPr="00716979">
        <w:rPr>
          <w:rFonts w:ascii="Times New Roman" w:hAnsi="Times New Roman" w:cs="Times New Roman"/>
          <w:bCs/>
          <w:iCs/>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Кировской области, если конкурс объявлен в связи с указанными обстоятельствами;</w:t>
      </w:r>
      <w:proofErr w:type="gramEnd"/>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lastRenderedPageBreak/>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осужденные за совершение преступлений экстремистской направленности, предусмотренных Уголовным кодексом Российской Федерации, и имеющие на момент проведения конкурса неснятую и непогашенную судимость за указанные преступления, если на таких лиц не распространяется действие подпунктов 4.10.5 и 4.10.6;</w:t>
      </w:r>
    </w:p>
    <w:p w:rsidR="00716979" w:rsidRPr="00716979" w:rsidRDefault="00716979" w:rsidP="00716979">
      <w:pPr>
        <w:pStyle w:val="a4"/>
        <w:rPr>
          <w:rFonts w:ascii="Times New Roman" w:hAnsi="Times New Roman" w:cs="Times New Roman"/>
          <w:sz w:val="28"/>
          <w:szCs w:val="28"/>
        </w:rPr>
      </w:pPr>
      <w:proofErr w:type="gramStart"/>
      <w:r w:rsidRPr="00716979">
        <w:rPr>
          <w:rFonts w:ascii="Times New Roman" w:hAnsi="Times New Roman" w:cs="Times New Roman"/>
          <w:sz w:val="28"/>
          <w:szCs w:val="28"/>
        </w:rP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пунктами 4.10.5 и 4.10.6, прекращается со дня вступления в силу этого уголовного закона.</w:t>
      </w:r>
    </w:p>
    <w:p w:rsidR="00716979" w:rsidRPr="00716979" w:rsidRDefault="00716979" w:rsidP="00716979">
      <w:pPr>
        <w:pStyle w:val="a4"/>
        <w:rPr>
          <w:rFonts w:ascii="Times New Roman" w:hAnsi="Times New Roman" w:cs="Times New Roman"/>
          <w:sz w:val="28"/>
          <w:szCs w:val="28"/>
        </w:rPr>
      </w:pPr>
      <w:proofErr w:type="gramStart"/>
      <w:r w:rsidRPr="00716979">
        <w:rPr>
          <w:rFonts w:ascii="Times New Roman" w:hAnsi="Times New Roman" w:cs="Times New Roman"/>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гражданин не вправе участвовать в конкурсе до истечения десяти лет со дня снятия или погашения судимости.</w:t>
      </w:r>
      <w:proofErr w:type="gramEnd"/>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4.11. 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w:t>
      </w:r>
      <w:proofErr w:type="gramStart"/>
      <w:r w:rsidRPr="00716979">
        <w:rPr>
          <w:rFonts w:ascii="Times New Roman" w:hAnsi="Times New Roman" w:cs="Times New Roman"/>
          <w:sz w:val="28"/>
          <w:szCs w:val="28"/>
        </w:rPr>
        <w:t>В случае отказа в допуске к участию в конкурсе в уведомлении</w:t>
      </w:r>
      <w:proofErr w:type="gramEnd"/>
      <w:r w:rsidRPr="00716979">
        <w:rPr>
          <w:rFonts w:ascii="Times New Roman" w:hAnsi="Times New Roman" w:cs="Times New Roman"/>
          <w:sz w:val="28"/>
          <w:szCs w:val="28"/>
        </w:rPr>
        <w:t xml:space="preserve"> указываются причины отказа в допуске к участию в конкурсе.</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4.12.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4.13.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Решение о назначении повторного конкурса принимается </w:t>
      </w:r>
      <w:proofErr w:type="spellStart"/>
      <w:r w:rsidRPr="00716979">
        <w:rPr>
          <w:rFonts w:ascii="Times New Roman" w:hAnsi="Times New Roman" w:cs="Times New Roman"/>
          <w:sz w:val="28"/>
          <w:szCs w:val="28"/>
        </w:rPr>
        <w:t>Донауровской</w:t>
      </w:r>
      <w:proofErr w:type="spellEnd"/>
      <w:r w:rsidRPr="00716979">
        <w:rPr>
          <w:rFonts w:ascii="Times New Roman" w:hAnsi="Times New Roman" w:cs="Times New Roman"/>
          <w:sz w:val="28"/>
          <w:szCs w:val="28"/>
        </w:rPr>
        <w:t xml:space="preserve"> сельской Думой в срок, указанный в пункте 1.2 настоящего Положения.</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b/>
          <w:sz w:val="28"/>
          <w:szCs w:val="28"/>
        </w:rPr>
        <w:t>5</w:t>
      </w:r>
      <w:r w:rsidRPr="00716979">
        <w:rPr>
          <w:rFonts w:ascii="Times New Roman" w:hAnsi="Times New Roman" w:cs="Times New Roman"/>
          <w:sz w:val="28"/>
          <w:szCs w:val="28"/>
        </w:rPr>
        <w:t xml:space="preserve">.Порядок проведения конкурса и принятия решения конкурсной комиссией </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lastRenderedPageBreak/>
        <w:t>5.1. Конкурс проводится, если к участию в конкурсе конкурсной комиссией допущено не менее двух кандидатов.</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w:t>
      </w:r>
      <w:proofErr w:type="spellStart"/>
      <w:r w:rsidRPr="00716979">
        <w:rPr>
          <w:rFonts w:ascii="Times New Roman" w:hAnsi="Times New Roman" w:cs="Times New Roman"/>
          <w:spacing w:val="6"/>
          <w:sz w:val="28"/>
          <w:szCs w:val="28"/>
        </w:rPr>
        <w:t>Донауровской</w:t>
      </w:r>
      <w:proofErr w:type="spellEnd"/>
      <w:r w:rsidRPr="00716979">
        <w:rPr>
          <w:rFonts w:ascii="Times New Roman" w:hAnsi="Times New Roman" w:cs="Times New Roman"/>
          <w:sz w:val="28"/>
          <w:szCs w:val="28"/>
        </w:rPr>
        <w:t xml:space="preserve"> Думой в срок, указанный в пункте 1.2 настоящего Положения.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5.3. Конкурс проводится в два этапа в течение конкурсного дня, который определен решением </w:t>
      </w:r>
      <w:proofErr w:type="spellStart"/>
      <w:r w:rsidRPr="00716979">
        <w:rPr>
          <w:rFonts w:ascii="Times New Roman" w:hAnsi="Times New Roman" w:cs="Times New Roman"/>
          <w:spacing w:val="6"/>
          <w:sz w:val="28"/>
          <w:szCs w:val="28"/>
        </w:rPr>
        <w:t>Донауровской</w:t>
      </w:r>
      <w:proofErr w:type="spellEnd"/>
      <w:r w:rsidRPr="00716979">
        <w:rPr>
          <w:rFonts w:ascii="Times New Roman" w:hAnsi="Times New Roman" w:cs="Times New Roman"/>
          <w:sz w:val="28"/>
          <w:szCs w:val="28"/>
        </w:rPr>
        <w:t xml:space="preserve"> сельской Думы. Кандидаты участвуют в конкурсе лично.</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Неявка кандидата для участия в конкурсе считается отказом от участия в конкурсе.</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5.4.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Подготовка тестовых вопросов осуществляется конкурсной комиссией.</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Результаты тестирования (набранные баллы) заносятся в оценочный лист (Приложение № 3), при этом каждый правильный ответ оценивается 0,5 балла.</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5.5.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5.7. По итогам двух этапов конкурса конкурсная комиссия принимает решение о представлении не менее двух кандидатов, набравших наибольшее число баллов, на рассмотрение представительного органа муниципального образования по результатам конкурса об отборе кандидатов. </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Решение принимается открытым голосованием простым большинством голосов от числа членов конкурсной комиссии, присутствующих на </w:t>
      </w:r>
      <w:r w:rsidRPr="00716979">
        <w:rPr>
          <w:rFonts w:ascii="Times New Roman" w:hAnsi="Times New Roman" w:cs="Times New Roman"/>
          <w:sz w:val="28"/>
          <w:szCs w:val="28"/>
        </w:rPr>
        <w:lastRenderedPageBreak/>
        <w:t>заседании. При равенстве голосов решающим является голос председательствующего на заседании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Протокол заседания конкурсной комиссии и документы представляемых кандидатов направляются конкурсной комиссией в представительный орган муниципального образования не позднее следующего рабочего дня за днем принятия решения по итогам конкурса. </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5.8.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716979" w:rsidRPr="00716979" w:rsidRDefault="00716979" w:rsidP="00716979">
      <w:pPr>
        <w:pStyle w:val="a4"/>
        <w:rPr>
          <w:rFonts w:ascii="Times New Roman" w:hAnsi="Times New Roman" w:cs="Times New Roman"/>
          <w:i/>
          <w:sz w:val="28"/>
          <w:szCs w:val="28"/>
        </w:rPr>
      </w:pPr>
      <w:r w:rsidRPr="00716979">
        <w:rPr>
          <w:rFonts w:ascii="Times New Roman" w:hAnsi="Times New Roman" w:cs="Times New Roman"/>
          <w:sz w:val="28"/>
          <w:szCs w:val="28"/>
        </w:rPr>
        <w:t>5.9. Рассмотрение</w:t>
      </w:r>
      <w:r w:rsidR="009F5A8A">
        <w:rPr>
          <w:rFonts w:ascii="Times New Roman" w:hAnsi="Times New Roman" w:cs="Times New Roman"/>
          <w:sz w:val="28"/>
          <w:szCs w:val="28"/>
        </w:rPr>
        <w:t xml:space="preserve"> </w:t>
      </w:r>
      <w:proofErr w:type="spellStart"/>
      <w:r w:rsidRPr="00716979">
        <w:rPr>
          <w:rFonts w:ascii="Times New Roman" w:hAnsi="Times New Roman" w:cs="Times New Roman"/>
          <w:spacing w:val="6"/>
          <w:sz w:val="28"/>
          <w:szCs w:val="28"/>
        </w:rPr>
        <w:t>Донауровской</w:t>
      </w:r>
      <w:proofErr w:type="spellEnd"/>
      <w:r w:rsidRPr="00716979">
        <w:rPr>
          <w:rFonts w:ascii="Times New Roman" w:hAnsi="Times New Roman" w:cs="Times New Roman"/>
          <w:sz w:val="28"/>
          <w:szCs w:val="28"/>
        </w:rPr>
        <w:t xml:space="preserve"> сельской Думой вопроса об избрании главы </w:t>
      </w:r>
      <w:r w:rsidRPr="00716979">
        <w:rPr>
          <w:rFonts w:ascii="Times New Roman" w:hAnsi="Times New Roman" w:cs="Times New Roman"/>
          <w:spacing w:val="6"/>
          <w:sz w:val="28"/>
          <w:szCs w:val="28"/>
        </w:rPr>
        <w:t xml:space="preserve">муниципального образования Донауровское сельское поселение Уржумского района Кировской области </w:t>
      </w:r>
      <w:r w:rsidRPr="00716979">
        <w:rPr>
          <w:rFonts w:ascii="Times New Roman" w:hAnsi="Times New Roman" w:cs="Times New Roman"/>
          <w:sz w:val="28"/>
          <w:szCs w:val="28"/>
        </w:rPr>
        <w:t xml:space="preserve">из числа кандидатов, представленных конкурсной комиссией по результатам конкурса, осуществляется в порядке, предусмотренном </w:t>
      </w:r>
      <w:hyperlink r:id="rId12" w:history="1">
        <w:r w:rsidRPr="00716979">
          <w:rPr>
            <w:rStyle w:val="a3"/>
            <w:rFonts w:ascii="Times New Roman" w:hAnsi="Times New Roman" w:cs="Times New Roman"/>
            <w:color w:val="auto"/>
            <w:sz w:val="28"/>
            <w:szCs w:val="28"/>
            <w:u w:val="none"/>
          </w:rPr>
          <w:t>Регламентом</w:t>
        </w:r>
      </w:hyperlink>
      <w:r w:rsidR="009F5A8A">
        <w:t xml:space="preserve"> </w:t>
      </w:r>
      <w:proofErr w:type="spellStart"/>
      <w:r w:rsidRPr="00716979">
        <w:rPr>
          <w:rFonts w:ascii="Times New Roman" w:hAnsi="Times New Roman" w:cs="Times New Roman"/>
          <w:spacing w:val="6"/>
          <w:sz w:val="28"/>
          <w:szCs w:val="28"/>
        </w:rPr>
        <w:t>Донауровской</w:t>
      </w:r>
      <w:proofErr w:type="spellEnd"/>
      <w:r w:rsidRPr="00716979">
        <w:rPr>
          <w:rFonts w:ascii="Times New Roman" w:hAnsi="Times New Roman" w:cs="Times New Roman"/>
          <w:sz w:val="28"/>
          <w:szCs w:val="28"/>
        </w:rPr>
        <w:t xml:space="preserve"> сельской Думы</w:t>
      </w:r>
      <w:r w:rsidRPr="00716979">
        <w:rPr>
          <w:rFonts w:ascii="Times New Roman" w:hAnsi="Times New Roman" w:cs="Times New Roman"/>
          <w:i/>
          <w:sz w:val="28"/>
          <w:szCs w:val="28"/>
        </w:rPr>
        <w:t>.</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5.10. В случае признания конкурса несостоявшимся либо в случае непринятия </w:t>
      </w:r>
      <w:proofErr w:type="spellStart"/>
      <w:r w:rsidRPr="00716979">
        <w:rPr>
          <w:rFonts w:ascii="Times New Roman" w:hAnsi="Times New Roman" w:cs="Times New Roman"/>
          <w:spacing w:val="6"/>
          <w:sz w:val="28"/>
          <w:szCs w:val="28"/>
        </w:rPr>
        <w:t>Донауровской</w:t>
      </w:r>
      <w:proofErr w:type="spellEnd"/>
      <w:r w:rsidRPr="00716979">
        <w:rPr>
          <w:rFonts w:ascii="Times New Roman" w:hAnsi="Times New Roman" w:cs="Times New Roman"/>
          <w:sz w:val="28"/>
          <w:szCs w:val="28"/>
        </w:rPr>
        <w:t xml:space="preserve"> сельской Думой решения об избрании главы </w:t>
      </w:r>
      <w:r w:rsidRPr="00716979">
        <w:rPr>
          <w:rFonts w:ascii="Times New Roman" w:hAnsi="Times New Roman" w:cs="Times New Roman"/>
          <w:spacing w:val="6"/>
          <w:sz w:val="28"/>
          <w:szCs w:val="28"/>
        </w:rPr>
        <w:t xml:space="preserve">муниципального образования Донауровское сельское поселение Уржумского района Кировской области </w:t>
      </w:r>
      <w:r w:rsidRPr="00716979">
        <w:rPr>
          <w:rFonts w:ascii="Times New Roman" w:hAnsi="Times New Roman" w:cs="Times New Roman"/>
          <w:sz w:val="28"/>
          <w:szCs w:val="28"/>
        </w:rPr>
        <w:t xml:space="preserve">из числа кандидатов, представленных конкурсной комиссией по результатам конкурса, </w:t>
      </w:r>
      <w:proofErr w:type="spellStart"/>
      <w:r w:rsidR="009F5A8A">
        <w:rPr>
          <w:rFonts w:ascii="Times New Roman" w:hAnsi="Times New Roman" w:cs="Times New Roman"/>
          <w:spacing w:val="6"/>
          <w:sz w:val="28"/>
          <w:szCs w:val="28"/>
        </w:rPr>
        <w:t>Донауров</w:t>
      </w:r>
      <w:r w:rsidRPr="00716979">
        <w:rPr>
          <w:rFonts w:ascii="Times New Roman" w:hAnsi="Times New Roman" w:cs="Times New Roman"/>
          <w:spacing w:val="6"/>
          <w:sz w:val="28"/>
          <w:szCs w:val="28"/>
        </w:rPr>
        <w:t>ская</w:t>
      </w:r>
      <w:proofErr w:type="spellEnd"/>
      <w:r w:rsidRPr="00716979">
        <w:rPr>
          <w:rFonts w:ascii="Times New Roman" w:hAnsi="Times New Roman" w:cs="Times New Roman"/>
          <w:sz w:val="28"/>
          <w:szCs w:val="28"/>
        </w:rPr>
        <w:t xml:space="preserve"> сельская Дума принимает решение о повторном проведении конкурса в соответствии с настоящим Положением.</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5.11. Информация о результатах конкурса подлежит обнародованию на территории поселения и размещается на официальном сайте</w:t>
      </w:r>
      <w:r w:rsidR="009F5A8A">
        <w:rPr>
          <w:rFonts w:ascii="Times New Roman" w:hAnsi="Times New Roman" w:cs="Times New Roman"/>
          <w:sz w:val="28"/>
          <w:szCs w:val="28"/>
        </w:rPr>
        <w:t xml:space="preserve"> </w:t>
      </w:r>
      <w:r w:rsidRPr="00716979">
        <w:rPr>
          <w:rFonts w:ascii="Times New Roman" w:hAnsi="Times New Roman" w:cs="Times New Roman"/>
          <w:sz w:val="28"/>
          <w:szCs w:val="28"/>
        </w:rPr>
        <w:t>Донауровского сельского поселения  в течение 5 рабочих дней со дня принятия конкурсной комиссией решения по результатам конкурса.</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b/>
          <w:sz w:val="28"/>
          <w:szCs w:val="28"/>
        </w:rPr>
        <w:t>6</w:t>
      </w:r>
      <w:r w:rsidRPr="00716979">
        <w:rPr>
          <w:rFonts w:ascii="Times New Roman" w:hAnsi="Times New Roman" w:cs="Times New Roman"/>
          <w:sz w:val="28"/>
          <w:szCs w:val="28"/>
        </w:rPr>
        <w:t>. Заключительные положения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6.1. Кандидат вправе обжаловать решение конкурсной комиссии по результатам конкурса в соответствии с законодательством Российской Федерации.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6.2. Расходы кандидатов, связанные с участием в конкурсе, осуществляются за счёт их собственных средств.</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6.3. При проведении повторного конкурса допускается участие в нем граждан, которые  участвовали в конкурсе, признанном несостоявшимся.</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6.4. Документы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архиве администрации муниципального образования, после чего подлежат уничтожению.</w:t>
      </w:r>
    </w:p>
    <w:p w:rsidR="00716979" w:rsidRPr="00716979" w:rsidRDefault="00716979" w:rsidP="00716979">
      <w:pPr>
        <w:pStyle w:val="a4"/>
        <w:rPr>
          <w:rFonts w:ascii="Times New Roman" w:hAnsi="Times New Roman" w:cs="Times New Roman"/>
          <w:sz w:val="28"/>
          <w:szCs w:val="28"/>
        </w:rPr>
      </w:pPr>
    </w:p>
    <w:p w:rsid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 </w:t>
      </w:r>
    </w:p>
    <w:p w:rsidR="00716979" w:rsidRDefault="00716979" w:rsidP="00716979">
      <w:pPr>
        <w:pStyle w:val="a4"/>
        <w:rPr>
          <w:rFonts w:ascii="Times New Roman" w:hAnsi="Times New Roman" w:cs="Times New Roman"/>
          <w:sz w:val="28"/>
          <w:szCs w:val="28"/>
        </w:rPr>
      </w:pPr>
    </w:p>
    <w:p w:rsidR="00716979" w:rsidRPr="00716979" w:rsidRDefault="00716979" w:rsidP="00716979">
      <w:pPr>
        <w:pStyle w:val="a4"/>
        <w:jc w:val="right"/>
        <w:rPr>
          <w:rFonts w:ascii="Times New Roman" w:hAnsi="Times New Roman" w:cs="Times New Roman"/>
          <w:sz w:val="20"/>
          <w:szCs w:val="20"/>
        </w:rPr>
      </w:pPr>
      <w:r w:rsidRPr="00716979">
        <w:rPr>
          <w:rFonts w:ascii="Times New Roman" w:hAnsi="Times New Roman" w:cs="Times New Roman"/>
          <w:sz w:val="20"/>
          <w:szCs w:val="20"/>
        </w:rPr>
        <w:lastRenderedPageBreak/>
        <w:t xml:space="preserve">   Приложение 1</w:t>
      </w:r>
    </w:p>
    <w:p w:rsidR="00716979" w:rsidRPr="00716979" w:rsidRDefault="00716979" w:rsidP="00716979">
      <w:pPr>
        <w:pStyle w:val="a4"/>
        <w:jc w:val="right"/>
        <w:rPr>
          <w:rFonts w:ascii="Times New Roman" w:hAnsi="Times New Roman" w:cs="Times New Roman"/>
          <w:sz w:val="20"/>
          <w:szCs w:val="20"/>
        </w:rPr>
      </w:pPr>
      <w:r w:rsidRPr="00716979">
        <w:rPr>
          <w:rFonts w:ascii="Times New Roman" w:hAnsi="Times New Roman" w:cs="Times New Roman"/>
          <w:sz w:val="20"/>
          <w:szCs w:val="20"/>
        </w:rPr>
        <w:t xml:space="preserve">к Положению о порядке </w:t>
      </w:r>
    </w:p>
    <w:p w:rsidR="00716979" w:rsidRPr="00716979" w:rsidRDefault="00716979" w:rsidP="00716979">
      <w:pPr>
        <w:pStyle w:val="a4"/>
        <w:jc w:val="right"/>
        <w:rPr>
          <w:rFonts w:ascii="Times New Roman" w:hAnsi="Times New Roman" w:cs="Times New Roman"/>
          <w:sz w:val="20"/>
          <w:szCs w:val="20"/>
        </w:rPr>
      </w:pPr>
      <w:r w:rsidRPr="00716979">
        <w:rPr>
          <w:rFonts w:ascii="Times New Roman" w:hAnsi="Times New Roman" w:cs="Times New Roman"/>
          <w:sz w:val="20"/>
          <w:szCs w:val="20"/>
        </w:rPr>
        <w:t xml:space="preserve">проведения конкурса по отбору кандидатов на должность главы </w:t>
      </w:r>
      <w:r w:rsidRPr="00716979">
        <w:rPr>
          <w:rFonts w:ascii="Times New Roman" w:hAnsi="Times New Roman" w:cs="Times New Roman"/>
          <w:spacing w:val="6"/>
          <w:sz w:val="20"/>
          <w:szCs w:val="20"/>
        </w:rPr>
        <w:t>муниципального образования Донауровское сельское поселение Уржумского района Кировской области</w:t>
      </w:r>
    </w:p>
    <w:p w:rsidR="00716979" w:rsidRPr="00716979" w:rsidRDefault="00716979" w:rsidP="00716979">
      <w:pPr>
        <w:pStyle w:val="a4"/>
        <w:jc w:val="right"/>
        <w:rPr>
          <w:rFonts w:ascii="Times New Roman" w:hAnsi="Times New Roman" w:cs="Times New Roman"/>
          <w:sz w:val="20"/>
          <w:szCs w:val="20"/>
        </w:rPr>
      </w:pPr>
    </w:p>
    <w:p w:rsidR="00716979" w:rsidRPr="00716979" w:rsidRDefault="00716979" w:rsidP="00716979">
      <w:pPr>
        <w:pStyle w:val="a4"/>
        <w:jc w:val="right"/>
        <w:rPr>
          <w:rFonts w:ascii="Times New Roman" w:hAnsi="Times New Roman" w:cs="Times New Roman"/>
          <w:i/>
          <w:sz w:val="20"/>
          <w:szCs w:val="20"/>
          <w:u w:val="single"/>
        </w:rPr>
      </w:pPr>
      <w:r w:rsidRPr="00716979">
        <w:rPr>
          <w:rFonts w:ascii="Times New Roman" w:hAnsi="Times New Roman" w:cs="Times New Roman"/>
          <w:sz w:val="20"/>
          <w:szCs w:val="20"/>
        </w:rPr>
        <w:t xml:space="preserve">В </w:t>
      </w:r>
      <w:r w:rsidRPr="00716979">
        <w:rPr>
          <w:rFonts w:ascii="Times New Roman" w:hAnsi="Times New Roman" w:cs="Times New Roman"/>
          <w:i/>
          <w:sz w:val="20"/>
          <w:szCs w:val="20"/>
          <w:u w:val="single"/>
        </w:rPr>
        <w:t>конкурсную комиссию</w:t>
      </w:r>
    </w:p>
    <w:p w:rsidR="00716979" w:rsidRPr="00716979" w:rsidRDefault="00716979" w:rsidP="00716979">
      <w:pPr>
        <w:pStyle w:val="a4"/>
        <w:jc w:val="right"/>
        <w:rPr>
          <w:rFonts w:ascii="Times New Roman" w:hAnsi="Times New Roman" w:cs="Times New Roman"/>
          <w:sz w:val="28"/>
          <w:szCs w:val="28"/>
        </w:rPr>
      </w:pPr>
    </w:p>
    <w:p w:rsidR="00716979" w:rsidRPr="00716979" w:rsidRDefault="00716979" w:rsidP="00716979">
      <w:pPr>
        <w:pStyle w:val="a4"/>
        <w:jc w:val="right"/>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jc w:val="center"/>
        <w:rPr>
          <w:rFonts w:ascii="Times New Roman" w:hAnsi="Times New Roman" w:cs="Times New Roman"/>
          <w:sz w:val="28"/>
          <w:szCs w:val="28"/>
        </w:rPr>
      </w:pPr>
      <w:r w:rsidRPr="00716979">
        <w:rPr>
          <w:rFonts w:ascii="Times New Roman" w:hAnsi="Times New Roman" w:cs="Times New Roman"/>
          <w:sz w:val="28"/>
          <w:szCs w:val="28"/>
        </w:rPr>
        <w:t>Заявление</w:t>
      </w:r>
    </w:p>
    <w:p w:rsidR="00716979" w:rsidRPr="00716979" w:rsidRDefault="00716979" w:rsidP="00716979">
      <w:pPr>
        <w:pStyle w:val="a4"/>
        <w:jc w:val="center"/>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Я,  ________________________________________________________, </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(фамилия, имя, отчество)</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желаю принять участие в конкурсе по отбору кандидатов на должность главы Донауровского</w:t>
      </w:r>
      <w:r w:rsidRPr="00716979">
        <w:rPr>
          <w:rFonts w:ascii="Times New Roman" w:hAnsi="Times New Roman" w:cs="Times New Roman"/>
          <w:spacing w:val="6"/>
          <w:sz w:val="28"/>
          <w:szCs w:val="28"/>
        </w:rPr>
        <w:t xml:space="preserve"> сельского поселения Уржумского района Кировской области</w:t>
      </w:r>
      <w:r w:rsidRPr="00716979">
        <w:rPr>
          <w:rFonts w:ascii="Times New Roman" w:hAnsi="Times New Roman" w:cs="Times New Roman"/>
          <w:sz w:val="28"/>
          <w:szCs w:val="28"/>
        </w:rPr>
        <w:t>.</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Мне известно, что исполнение должностных обязанностей главы Донауровского поселения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В случае избрания на </w:t>
      </w:r>
      <w:r w:rsidRPr="00716979">
        <w:rPr>
          <w:rFonts w:ascii="Times New Roman" w:hAnsi="Times New Roman" w:cs="Times New Roman"/>
          <w:color w:val="000000"/>
          <w:sz w:val="28"/>
          <w:szCs w:val="28"/>
        </w:rPr>
        <w:t xml:space="preserve">должность главы </w:t>
      </w:r>
      <w:r w:rsidRPr="00716979">
        <w:rPr>
          <w:rFonts w:ascii="Times New Roman" w:hAnsi="Times New Roman" w:cs="Times New Roman"/>
          <w:spacing w:val="6"/>
          <w:sz w:val="28"/>
          <w:szCs w:val="28"/>
        </w:rPr>
        <w:t xml:space="preserve">муниципального образования Донауровское сельское поселение Уржумского района Кировской области </w:t>
      </w:r>
      <w:r w:rsidRPr="00716979">
        <w:rPr>
          <w:rFonts w:ascii="Times New Roman" w:hAnsi="Times New Roman" w:cs="Times New Roman"/>
          <w:sz w:val="28"/>
          <w:szCs w:val="28"/>
        </w:rPr>
        <w:t>обязуюсь прекратить деятельность, несовместимую с замещением выборной должности.</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i/>
          <w:sz w:val="28"/>
          <w:szCs w:val="28"/>
        </w:rPr>
      </w:pPr>
      <w:r w:rsidRPr="00716979">
        <w:rPr>
          <w:rFonts w:ascii="Times New Roman" w:hAnsi="Times New Roman" w:cs="Times New Roman"/>
          <w:sz w:val="28"/>
          <w:szCs w:val="28"/>
        </w:rPr>
        <w:t>____________</w:t>
      </w:r>
      <w:r w:rsidRPr="00716979">
        <w:rPr>
          <w:rFonts w:ascii="Times New Roman" w:hAnsi="Times New Roman" w:cs="Times New Roman"/>
          <w:i/>
          <w:sz w:val="28"/>
          <w:szCs w:val="28"/>
        </w:rPr>
        <w:t xml:space="preserve">   (дата)</w:t>
      </w:r>
      <w:r w:rsidRPr="00716979">
        <w:rPr>
          <w:rFonts w:ascii="Times New Roman" w:hAnsi="Times New Roman" w:cs="Times New Roman"/>
          <w:i/>
          <w:sz w:val="28"/>
          <w:szCs w:val="28"/>
        </w:rPr>
        <w:tab/>
      </w:r>
      <w:r w:rsidRPr="00716979">
        <w:rPr>
          <w:rFonts w:ascii="Times New Roman" w:hAnsi="Times New Roman" w:cs="Times New Roman"/>
          <w:i/>
          <w:sz w:val="28"/>
          <w:szCs w:val="28"/>
        </w:rPr>
        <w:tab/>
        <w:t>_________________</w:t>
      </w:r>
      <w:r w:rsidRPr="00716979">
        <w:rPr>
          <w:rFonts w:ascii="Times New Roman" w:hAnsi="Times New Roman" w:cs="Times New Roman"/>
          <w:i/>
          <w:sz w:val="28"/>
          <w:szCs w:val="28"/>
        </w:rPr>
        <w:tab/>
        <w:t>(подпись)</w:t>
      </w:r>
    </w:p>
    <w:p w:rsidR="00716979" w:rsidRPr="00716979" w:rsidRDefault="00716979" w:rsidP="00716979">
      <w:pPr>
        <w:pStyle w:val="a4"/>
        <w:rPr>
          <w:rFonts w:ascii="Times New Roman" w:hAnsi="Times New Roman" w:cs="Times New Roman"/>
          <w:i/>
          <w:sz w:val="28"/>
          <w:szCs w:val="28"/>
        </w:rPr>
      </w:pPr>
    </w:p>
    <w:p w:rsidR="00716979" w:rsidRPr="00716979" w:rsidRDefault="00716979" w:rsidP="00716979">
      <w:pPr>
        <w:pStyle w:val="a4"/>
        <w:rPr>
          <w:rFonts w:ascii="Times New Roman" w:hAnsi="Times New Roman" w:cs="Times New Roman"/>
          <w:i/>
          <w:sz w:val="28"/>
          <w:szCs w:val="28"/>
        </w:rPr>
      </w:pPr>
    </w:p>
    <w:p w:rsidR="00716979" w:rsidRPr="00716979" w:rsidRDefault="00716979" w:rsidP="00716979">
      <w:pPr>
        <w:pStyle w:val="a4"/>
        <w:rPr>
          <w:rFonts w:ascii="Times New Roman" w:hAnsi="Times New Roman" w:cs="Times New Roman"/>
          <w:i/>
          <w:sz w:val="28"/>
          <w:szCs w:val="28"/>
        </w:rPr>
      </w:pPr>
    </w:p>
    <w:p w:rsidR="00716979" w:rsidRPr="00716979" w:rsidRDefault="00716979" w:rsidP="00716979">
      <w:pPr>
        <w:pStyle w:val="a4"/>
        <w:rPr>
          <w:rFonts w:ascii="Times New Roman" w:hAnsi="Times New Roman" w:cs="Times New Roman"/>
          <w:color w:val="000000"/>
          <w:sz w:val="28"/>
          <w:szCs w:val="28"/>
        </w:rPr>
      </w:pPr>
      <w:r w:rsidRPr="00716979">
        <w:rPr>
          <w:rFonts w:ascii="Times New Roman" w:hAnsi="Times New Roman" w:cs="Times New Roman"/>
          <w:color w:val="000000"/>
          <w:sz w:val="28"/>
          <w:szCs w:val="28"/>
        </w:rPr>
        <w:t>Перечень  документов, прилагаемых к заявлению:</w:t>
      </w:r>
    </w:p>
    <w:p w:rsidR="00716979" w:rsidRPr="00716979" w:rsidRDefault="00716979" w:rsidP="00716979">
      <w:pPr>
        <w:pStyle w:val="a4"/>
        <w:rPr>
          <w:rFonts w:ascii="Times New Roman" w:hAnsi="Times New Roman" w:cs="Times New Roman"/>
          <w:color w:val="000000"/>
          <w:sz w:val="28"/>
          <w:szCs w:val="28"/>
        </w:rPr>
      </w:pPr>
      <w:r w:rsidRPr="00716979">
        <w:rPr>
          <w:rFonts w:ascii="Times New Roman" w:hAnsi="Times New Roman" w:cs="Times New Roman"/>
          <w:color w:val="000000"/>
          <w:sz w:val="28"/>
          <w:szCs w:val="28"/>
        </w:rPr>
        <w:t>1._________________________________________</w:t>
      </w:r>
    </w:p>
    <w:p w:rsidR="00716979" w:rsidRPr="00716979" w:rsidRDefault="00716979" w:rsidP="00716979">
      <w:pPr>
        <w:pStyle w:val="a4"/>
        <w:rPr>
          <w:rFonts w:ascii="Times New Roman" w:hAnsi="Times New Roman" w:cs="Times New Roman"/>
          <w:color w:val="000000"/>
          <w:sz w:val="28"/>
          <w:szCs w:val="28"/>
        </w:rPr>
      </w:pPr>
      <w:r w:rsidRPr="00716979">
        <w:rPr>
          <w:rFonts w:ascii="Times New Roman" w:hAnsi="Times New Roman" w:cs="Times New Roman"/>
          <w:color w:val="000000"/>
          <w:sz w:val="28"/>
          <w:szCs w:val="28"/>
        </w:rPr>
        <w:t>2. ________________________________________</w:t>
      </w:r>
    </w:p>
    <w:p w:rsidR="00716979" w:rsidRPr="00716979" w:rsidRDefault="00716979" w:rsidP="00716979">
      <w:pPr>
        <w:pStyle w:val="a4"/>
        <w:rPr>
          <w:rFonts w:ascii="Times New Roman" w:hAnsi="Times New Roman" w:cs="Times New Roman"/>
          <w:sz w:val="28"/>
          <w:szCs w:val="28"/>
        </w:rPr>
      </w:pPr>
    </w:p>
    <w:p w:rsidR="00716979" w:rsidRDefault="00716979" w:rsidP="00716979">
      <w:pPr>
        <w:pStyle w:val="a4"/>
        <w:rPr>
          <w:rFonts w:ascii="Times New Roman" w:hAnsi="Times New Roman" w:cs="Times New Roman"/>
          <w:sz w:val="28"/>
          <w:szCs w:val="28"/>
        </w:rPr>
      </w:pPr>
    </w:p>
    <w:p w:rsidR="00716979" w:rsidRDefault="00716979" w:rsidP="00716979">
      <w:pPr>
        <w:pStyle w:val="a4"/>
        <w:rPr>
          <w:rFonts w:ascii="Times New Roman" w:hAnsi="Times New Roman" w:cs="Times New Roman"/>
          <w:sz w:val="28"/>
          <w:szCs w:val="28"/>
        </w:rPr>
      </w:pPr>
    </w:p>
    <w:p w:rsidR="00716979" w:rsidRDefault="00716979" w:rsidP="00716979">
      <w:pPr>
        <w:pStyle w:val="a4"/>
        <w:rPr>
          <w:rFonts w:ascii="Times New Roman" w:hAnsi="Times New Roman" w:cs="Times New Roman"/>
          <w:sz w:val="28"/>
          <w:szCs w:val="28"/>
        </w:rPr>
      </w:pPr>
    </w:p>
    <w:p w:rsidR="00716979" w:rsidRDefault="00716979" w:rsidP="00716979">
      <w:pPr>
        <w:pStyle w:val="a4"/>
        <w:rPr>
          <w:rFonts w:ascii="Times New Roman" w:hAnsi="Times New Roman" w:cs="Times New Roman"/>
          <w:sz w:val="28"/>
          <w:szCs w:val="28"/>
        </w:rPr>
      </w:pPr>
    </w:p>
    <w:p w:rsidR="00716979" w:rsidRDefault="00716979" w:rsidP="00716979">
      <w:pPr>
        <w:pStyle w:val="a4"/>
        <w:rPr>
          <w:rFonts w:ascii="Times New Roman" w:hAnsi="Times New Roman" w:cs="Times New Roman"/>
          <w:sz w:val="28"/>
          <w:szCs w:val="28"/>
        </w:rPr>
      </w:pPr>
    </w:p>
    <w:p w:rsidR="00716979" w:rsidRPr="00716979" w:rsidRDefault="00716979" w:rsidP="00716979">
      <w:pPr>
        <w:pStyle w:val="a4"/>
        <w:jc w:val="right"/>
        <w:rPr>
          <w:rFonts w:ascii="Times New Roman" w:hAnsi="Times New Roman" w:cs="Times New Roman"/>
          <w:sz w:val="20"/>
          <w:szCs w:val="20"/>
        </w:rPr>
      </w:pPr>
      <w:r w:rsidRPr="00716979">
        <w:rPr>
          <w:rFonts w:ascii="Times New Roman" w:hAnsi="Times New Roman" w:cs="Times New Roman"/>
          <w:sz w:val="20"/>
          <w:szCs w:val="20"/>
        </w:rPr>
        <w:t>Приложение 2</w:t>
      </w:r>
    </w:p>
    <w:p w:rsidR="00716979" w:rsidRPr="00716979" w:rsidRDefault="00716979" w:rsidP="00716979">
      <w:pPr>
        <w:pStyle w:val="a4"/>
        <w:jc w:val="right"/>
        <w:rPr>
          <w:rFonts w:ascii="Times New Roman" w:hAnsi="Times New Roman" w:cs="Times New Roman"/>
          <w:sz w:val="20"/>
          <w:szCs w:val="20"/>
        </w:rPr>
      </w:pPr>
      <w:r w:rsidRPr="00716979">
        <w:rPr>
          <w:rFonts w:ascii="Times New Roman" w:hAnsi="Times New Roman" w:cs="Times New Roman"/>
          <w:sz w:val="20"/>
          <w:szCs w:val="20"/>
        </w:rPr>
        <w:t xml:space="preserve">к Положению о порядке </w:t>
      </w:r>
    </w:p>
    <w:p w:rsidR="00716979" w:rsidRPr="00716979" w:rsidRDefault="00716979" w:rsidP="00716979">
      <w:pPr>
        <w:pStyle w:val="a4"/>
        <w:jc w:val="right"/>
        <w:rPr>
          <w:rFonts w:ascii="Times New Roman" w:hAnsi="Times New Roman" w:cs="Times New Roman"/>
          <w:spacing w:val="6"/>
          <w:sz w:val="20"/>
          <w:szCs w:val="20"/>
        </w:rPr>
      </w:pPr>
      <w:r w:rsidRPr="00716979">
        <w:rPr>
          <w:rFonts w:ascii="Times New Roman" w:hAnsi="Times New Roman" w:cs="Times New Roman"/>
          <w:sz w:val="20"/>
          <w:szCs w:val="20"/>
        </w:rPr>
        <w:t xml:space="preserve">проведения конкурса по отбору кандидатов на должность главы </w:t>
      </w:r>
      <w:r w:rsidRPr="00716979">
        <w:rPr>
          <w:rFonts w:ascii="Times New Roman" w:hAnsi="Times New Roman" w:cs="Times New Roman"/>
          <w:spacing w:val="6"/>
          <w:sz w:val="20"/>
          <w:szCs w:val="20"/>
        </w:rPr>
        <w:t>муниципального образования Донауровское сельское поселение Уржумского района Кировской области</w:t>
      </w:r>
    </w:p>
    <w:p w:rsidR="00716979" w:rsidRPr="00716979" w:rsidRDefault="00716979" w:rsidP="00716979">
      <w:pPr>
        <w:pStyle w:val="a4"/>
        <w:jc w:val="right"/>
        <w:rPr>
          <w:rFonts w:ascii="Times New Roman" w:hAnsi="Times New Roman" w:cs="Times New Roman"/>
          <w:sz w:val="20"/>
          <w:szCs w:val="20"/>
        </w:rPr>
      </w:pP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АНКЕТА</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участника конкурса по отбору кандидатов на должность</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главы Донауровского сельского поселения </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bCs/>
          <w:i/>
          <w:sz w:val="28"/>
          <w:szCs w:val="28"/>
        </w:rPr>
      </w:pPr>
      <w:proofErr w:type="gramStart"/>
      <w:r w:rsidRPr="00716979">
        <w:rPr>
          <w:rFonts w:ascii="Times New Roman" w:hAnsi="Times New Roman" w:cs="Times New Roman"/>
          <w:bCs/>
          <w:i/>
          <w:sz w:val="28"/>
          <w:szCs w:val="28"/>
        </w:rPr>
        <w:t>В анкете должны быть указаны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w:t>
      </w:r>
      <w:proofErr w:type="gramEnd"/>
      <w:r w:rsidRPr="00716979">
        <w:rPr>
          <w:rFonts w:ascii="Times New Roman" w:hAnsi="Times New Roman" w:cs="Times New Roman"/>
          <w:bCs/>
          <w:i/>
          <w:sz w:val="28"/>
          <w:szCs w:val="28"/>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кандидата, а если судимость снята или погашена, - также сведения о дате снятия или погашения судимости.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Default="00716979" w:rsidP="00716979">
      <w:pPr>
        <w:pStyle w:val="a4"/>
        <w:rPr>
          <w:rFonts w:ascii="Times New Roman" w:hAnsi="Times New Roman" w:cs="Times New Roman"/>
          <w:sz w:val="28"/>
          <w:szCs w:val="28"/>
        </w:rPr>
      </w:pPr>
    </w:p>
    <w:p w:rsidR="009F5A8A" w:rsidRDefault="009F5A8A" w:rsidP="00716979">
      <w:pPr>
        <w:pStyle w:val="a4"/>
        <w:rPr>
          <w:rFonts w:ascii="Times New Roman" w:hAnsi="Times New Roman" w:cs="Times New Roman"/>
          <w:sz w:val="28"/>
          <w:szCs w:val="28"/>
        </w:rPr>
      </w:pPr>
    </w:p>
    <w:p w:rsidR="009F5A8A" w:rsidRDefault="009F5A8A" w:rsidP="00716979">
      <w:pPr>
        <w:pStyle w:val="a4"/>
        <w:rPr>
          <w:rFonts w:ascii="Times New Roman" w:hAnsi="Times New Roman" w:cs="Times New Roman"/>
          <w:sz w:val="28"/>
          <w:szCs w:val="28"/>
        </w:rPr>
      </w:pPr>
    </w:p>
    <w:p w:rsidR="009F5A8A" w:rsidRDefault="009F5A8A" w:rsidP="00716979">
      <w:pPr>
        <w:pStyle w:val="a4"/>
        <w:rPr>
          <w:rFonts w:ascii="Times New Roman" w:hAnsi="Times New Roman" w:cs="Times New Roman"/>
          <w:sz w:val="28"/>
          <w:szCs w:val="28"/>
        </w:rPr>
      </w:pPr>
    </w:p>
    <w:p w:rsidR="009F5A8A" w:rsidRDefault="009F5A8A" w:rsidP="00716979">
      <w:pPr>
        <w:pStyle w:val="a4"/>
        <w:rPr>
          <w:rFonts w:ascii="Times New Roman" w:hAnsi="Times New Roman" w:cs="Times New Roman"/>
          <w:sz w:val="28"/>
          <w:szCs w:val="28"/>
        </w:rPr>
      </w:pPr>
    </w:p>
    <w:p w:rsidR="009F5A8A" w:rsidRDefault="009F5A8A" w:rsidP="00716979">
      <w:pPr>
        <w:pStyle w:val="a4"/>
        <w:rPr>
          <w:rFonts w:ascii="Times New Roman" w:hAnsi="Times New Roman" w:cs="Times New Roman"/>
          <w:sz w:val="28"/>
          <w:szCs w:val="28"/>
        </w:rPr>
      </w:pPr>
    </w:p>
    <w:p w:rsidR="009F5A8A" w:rsidRPr="00716979" w:rsidRDefault="009F5A8A"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9F5A8A" w:rsidRDefault="00716979" w:rsidP="009F5A8A">
      <w:pPr>
        <w:pStyle w:val="a4"/>
        <w:jc w:val="right"/>
        <w:rPr>
          <w:rFonts w:ascii="Times New Roman" w:hAnsi="Times New Roman" w:cs="Times New Roman"/>
          <w:sz w:val="20"/>
          <w:szCs w:val="20"/>
        </w:rPr>
      </w:pPr>
      <w:r w:rsidRPr="009F5A8A">
        <w:rPr>
          <w:rFonts w:ascii="Times New Roman" w:hAnsi="Times New Roman" w:cs="Times New Roman"/>
          <w:sz w:val="20"/>
          <w:szCs w:val="20"/>
        </w:rPr>
        <w:t>Приложение 3</w:t>
      </w:r>
      <w:r w:rsidRPr="009F5A8A">
        <w:rPr>
          <w:rFonts w:ascii="Times New Roman" w:hAnsi="Times New Roman" w:cs="Times New Roman"/>
          <w:sz w:val="20"/>
          <w:szCs w:val="20"/>
        </w:rPr>
        <w:br/>
        <w:t xml:space="preserve">к Положению о порядке </w:t>
      </w:r>
    </w:p>
    <w:p w:rsidR="00716979" w:rsidRPr="009F5A8A" w:rsidRDefault="00716979" w:rsidP="009F5A8A">
      <w:pPr>
        <w:pStyle w:val="a4"/>
        <w:jc w:val="right"/>
        <w:rPr>
          <w:rFonts w:ascii="Times New Roman" w:hAnsi="Times New Roman" w:cs="Times New Roman"/>
          <w:sz w:val="20"/>
          <w:szCs w:val="20"/>
        </w:rPr>
      </w:pPr>
      <w:r w:rsidRPr="009F5A8A">
        <w:rPr>
          <w:rFonts w:ascii="Times New Roman" w:hAnsi="Times New Roman" w:cs="Times New Roman"/>
          <w:sz w:val="20"/>
          <w:szCs w:val="20"/>
        </w:rPr>
        <w:t xml:space="preserve">проведения конкурса по отбору кандидатов на должность главы </w:t>
      </w:r>
      <w:r w:rsidRPr="009F5A8A">
        <w:rPr>
          <w:rFonts w:ascii="Times New Roman" w:hAnsi="Times New Roman" w:cs="Times New Roman"/>
          <w:spacing w:val="6"/>
          <w:sz w:val="20"/>
          <w:szCs w:val="20"/>
        </w:rPr>
        <w:t>муниципального образования Донауровское сельское поселение Уржумского района Кировской области</w:t>
      </w:r>
    </w:p>
    <w:p w:rsidR="00716979" w:rsidRPr="00716979" w:rsidRDefault="00716979" w:rsidP="009F5A8A">
      <w:pPr>
        <w:pStyle w:val="a4"/>
        <w:jc w:val="right"/>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 xml:space="preserve">                             Оценочный лист члена конкурсной комиссии</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__________________________________________</w:t>
      </w: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(ф.и.о.)</w:t>
      </w:r>
    </w:p>
    <w:p w:rsidR="00716979" w:rsidRPr="00716979" w:rsidRDefault="00716979" w:rsidP="00716979">
      <w:pPr>
        <w:pStyle w:val="a4"/>
        <w:rPr>
          <w:rFonts w:ascii="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p>
    <w:tbl>
      <w:tblPr>
        <w:tblpPr w:leftFromText="180" w:rightFromText="180" w:bottomFromText="16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3267"/>
        <w:gridCol w:w="1598"/>
        <w:gridCol w:w="1802"/>
        <w:gridCol w:w="2300"/>
      </w:tblGrid>
      <w:tr w:rsidR="00716979" w:rsidRPr="00716979" w:rsidTr="00716979">
        <w:tc>
          <w:tcPr>
            <w:tcW w:w="609" w:type="dxa"/>
            <w:tcBorders>
              <w:top w:val="single" w:sz="4" w:space="0" w:color="auto"/>
              <w:left w:val="single" w:sz="4" w:space="0" w:color="auto"/>
              <w:bottom w:val="single" w:sz="4" w:space="0" w:color="auto"/>
              <w:right w:val="single" w:sz="4" w:space="0" w:color="auto"/>
            </w:tcBorders>
            <w:vAlign w:val="center"/>
            <w:hideMark/>
          </w:tcPr>
          <w:p w:rsidR="00716979" w:rsidRPr="00716979" w:rsidRDefault="00716979" w:rsidP="00716979">
            <w:pPr>
              <w:pStyle w:val="a4"/>
              <w:rPr>
                <w:rFonts w:ascii="Times New Roman" w:eastAsia="Times New Roman" w:hAnsi="Times New Roman" w:cs="Times New Roman"/>
                <w:sz w:val="28"/>
                <w:szCs w:val="28"/>
                <w:lang w:eastAsia="en-US"/>
              </w:rPr>
            </w:pPr>
            <w:r w:rsidRPr="00716979">
              <w:rPr>
                <w:rFonts w:ascii="Times New Roman" w:hAnsi="Times New Roman" w:cs="Times New Roman"/>
                <w:sz w:val="28"/>
                <w:szCs w:val="28"/>
                <w:lang w:eastAsia="en-US"/>
              </w:rPr>
              <w:t>№</w:t>
            </w:r>
          </w:p>
        </w:tc>
        <w:tc>
          <w:tcPr>
            <w:tcW w:w="3327" w:type="dxa"/>
            <w:tcBorders>
              <w:top w:val="single" w:sz="4" w:space="0" w:color="auto"/>
              <w:left w:val="single" w:sz="4" w:space="0" w:color="auto"/>
              <w:bottom w:val="single" w:sz="4" w:space="0" w:color="auto"/>
              <w:right w:val="single" w:sz="4" w:space="0" w:color="auto"/>
            </w:tcBorders>
            <w:vAlign w:val="center"/>
            <w:hideMark/>
          </w:tcPr>
          <w:p w:rsidR="00716979" w:rsidRPr="00716979" w:rsidRDefault="00716979" w:rsidP="00716979">
            <w:pPr>
              <w:pStyle w:val="a4"/>
              <w:rPr>
                <w:rFonts w:ascii="Times New Roman" w:eastAsia="Times New Roman" w:hAnsi="Times New Roman" w:cs="Times New Roman"/>
                <w:sz w:val="28"/>
                <w:szCs w:val="28"/>
                <w:lang w:eastAsia="en-US"/>
              </w:rPr>
            </w:pPr>
            <w:r w:rsidRPr="00716979">
              <w:rPr>
                <w:rFonts w:ascii="Times New Roman" w:hAnsi="Times New Roman" w:cs="Times New Roman"/>
                <w:sz w:val="28"/>
                <w:szCs w:val="28"/>
                <w:lang w:eastAsia="en-US"/>
              </w:rPr>
              <w:t>Ф.И.О. кандидата</w:t>
            </w:r>
          </w:p>
        </w:tc>
        <w:tc>
          <w:tcPr>
            <w:tcW w:w="1626" w:type="dxa"/>
            <w:tcBorders>
              <w:top w:val="single" w:sz="4" w:space="0" w:color="auto"/>
              <w:left w:val="single" w:sz="4" w:space="0" w:color="auto"/>
              <w:bottom w:val="single" w:sz="4" w:space="0" w:color="auto"/>
              <w:right w:val="single" w:sz="4" w:space="0" w:color="auto"/>
            </w:tcBorders>
            <w:vAlign w:val="center"/>
          </w:tcPr>
          <w:p w:rsidR="00716979" w:rsidRPr="00716979" w:rsidRDefault="00716979" w:rsidP="00716979">
            <w:pPr>
              <w:pStyle w:val="a4"/>
              <w:rPr>
                <w:rFonts w:ascii="Times New Roman" w:eastAsia="Times New Roman" w:hAnsi="Times New Roman" w:cs="Times New Roman"/>
                <w:sz w:val="28"/>
                <w:szCs w:val="28"/>
                <w:lang w:eastAsia="en-US"/>
              </w:rPr>
            </w:pPr>
            <w:r w:rsidRPr="00716979">
              <w:rPr>
                <w:rFonts w:ascii="Times New Roman" w:hAnsi="Times New Roman" w:cs="Times New Roman"/>
                <w:sz w:val="28"/>
                <w:szCs w:val="28"/>
                <w:lang w:eastAsia="en-US"/>
              </w:rPr>
              <w:t>1 этап</w:t>
            </w:r>
          </w:p>
          <w:p w:rsidR="00716979" w:rsidRPr="00716979" w:rsidRDefault="00716979" w:rsidP="00716979">
            <w:pPr>
              <w:pStyle w:val="a4"/>
              <w:rPr>
                <w:rFonts w:ascii="Times New Roman" w:eastAsia="Times New Roman" w:hAnsi="Times New Roman" w:cs="Times New Roman"/>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vAlign w:val="center"/>
            <w:hideMark/>
          </w:tcPr>
          <w:p w:rsidR="00716979" w:rsidRPr="00716979" w:rsidRDefault="00716979" w:rsidP="00716979">
            <w:pPr>
              <w:pStyle w:val="a4"/>
              <w:rPr>
                <w:rFonts w:ascii="Times New Roman" w:eastAsia="Times New Roman" w:hAnsi="Times New Roman" w:cs="Times New Roman"/>
                <w:sz w:val="28"/>
                <w:szCs w:val="28"/>
                <w:lang w:eastAsia="en-US"/>
              </w:rPr>
            </w:pPr>
            <w:r w:rsidRPr="00716979">
              <w:rPr>
                <w:rFonts w:ascii="Times New Roman" w:hAnsi="Times New Roman" w:cs="Times New Roman"/>
                <w:sz w:val="28"/>
                <w:szCs w:val="28"/>
                <w:lang w:eastAsia="en-US"/>
              </w:rPr>
              <w:t>2 этап</w:t>
            </w:r>
          </w:p>
          <w:p w:rsidR="00716979" w:rsidRPr="00716979" w:rsidRDefault="00716979" w:rsidP="00716979">
            <w:pPr>
              <w:pStyle w:val="a4"/>
              <w:rPr>
                <w:rFonts w:ascii="Times New Roman" w:eastAsia="Times New Roman" w:hAnsi="Times New Roman" w:cs="Times New Roman"/>
                <w:sz w:val="28"/>
                <w:szCs w:val="28"/>
                <w:lang w:eastAsia="en-US"/>
              </w:rPr>
            </w:pPr>
            <w:r w:rsidRPr="00716979">
              <w:rPr>
                <w:rFonts w:ascii="Times New Roman" w:hAnsi="Times New Roman" w:cs="Times New Roman"/>
                <w:sz w:val="28"/>
                <w:szCs w:val="28"/>
                <w:lang w:eastAsia="en-US"/>
              </w:rPr>
              <w:t>(максимум 10 баллов)</w:t>
            </w:r>
          </w:p>
        </w:tc>
        <w:tc>
          <w:tcPr>
            <w:tcW w:w="2338" w:type="dxa"/>
            <w:tcBorders>
              <w:top w:val="single" w:sz="4" w:space="0" w:color="auto"/>
              <w:left w:val="single" w:sz="4" w:space="0" w:color="auto"/>
              <w:bottom w:val="single" w:sz="4" w:space="0" w:color="auto"/>
              <w:right w:val="single" w:sz="4" w:space="0" w:color="auto"/>
            </w:tcBorders>
            <w:hideMark/>
          </w:tcPr>
          <w:p w:rsidR="00716979" w:rsidRPr="00716979" w:rsidRDefault="00716979" w:rsidP="00716979">
            <w:pPr>
              <w:pStyle w:val="a4"/>
              <w:rPr>
                <w:rFonts w:ascii="Times New Roman" w:eastAsia="Times New Roman" w:hAnsi="Times New Roman" w:cs="Times New Roman"/>
                <w:sz w:val="28"/>
                <w:szCs w:val="28"/>
                <w:lang w:eastAsia="en-US"/>
              </w:rPr>
            </w:pPr>
            <w:r w:rsidRPr="00716979">
              <w:rPr>
                <w:rFonts w:ascii="Times New Roman" w:hAnsi="Times New Roman" w:cs="Times New Roman"/>
                <w:sz w:val="28"/>
                <w:szCs w:val="28"/>
                <w:lang w:eastAsia="en-US"/>
              </w:rPr>
              <w:t>ИТОГО</w:t>
            </w:r>
          </w:p>
          <w:p w:rsidR="00716979" w:rsidRPr="00716979" w:rsidRDefault="00716979" w:rsidP="00716979">
            <w:pPr>
              <w:pStyle w:val="a4"/>
              <w:rPr>
                <w:rFonts w:ascii="Times New Roman" w:eastAsia="Times New Roman" w:hAnsi="Times New Roman" w:cs="Times New Roman"/>
                <w:sz w:val="28"/>
                <w:szCs w:val="28"/>
                <w:lang w:eastAsia="en-US"/>
              </w:rPr>
            </w:pPr>
            <w:r w:rsidRPr="00716979">
              <w:rPr>
                <w:rFonts w:ascii="Times New Roman" w:hAnsi="Times New Roman" w:cs="Times New Roman"/>
                <w:sz w:val="28"/>
                <w:szCs w:val="28"/>
                <w:lang w:eastAsia="en-US"/>
              </w:rPr>
              <w:t>баллов</w:t>
            </w:r>
          </w:p>
        </w:tc>
      </w:tr>
      <w:tr w:rsidR="00716979" w:rsidRPr="00716979" w:rsidTr="00716979">
        <w:tc>
          <w:tcPr>
            <w:tcW w:w="609" w:type="dxa"/>
            <w:tcBorders>
              <w:top w:val="single" w:sz="4" w:space="0" w:color="auto"/>
              <w:left w:val="single" w:sz="4" w:space="0" w:color="auto"/>
              <w:bottom w:val="single" w:sz="4" w:space="0" w:color="auto"/>
              <w:right w:val="single" w:sz="4" w:space="0" w:color="auto"/>
            </w:tcBorders>
            <w:vAlign w:val="center"/>
            <w:hideMark/>
          </w:tcPr>
          <w:p w:rsidR="00716979" w:rsidRPr="00716979" w:rsidRDefault="00716979" w:rsidP="00716979">
            <w:pPr>
              <w:pStyle w:val="a4"/>
              <w:rPr>
                <w:rFonts w:ascii="Times New Roman" w:eastAsia="Times New Roman" w:hAnsi="Times New Roman" w:cs="Times New Roman"/>
                <w:sz w:val="28"/>
                <w:szCs w:val="28"/>
                <w:lang w:eastAsia="en-US"/>
              </w:rPr>
            </w:pPr>
            <w:r w:rsidRPr="00716979">
              <w:rPr>
                <w:rFonts w:ascii="Times New Roman" w:hAnsi="Times New Roman" w:cs="Times New Roman"/>
                <w:sz w:val="28"/>
                <w:szCs w:val="28"/>
                <w:lang w:eastAsia="en-US"/>
              </w:rPr>
              <w:t>1</w:t>
            </w:r>
          </w:p>
        </w:tc>
        <w:tc>
          <w:tcPr>
            <w:tcW w:w="3327"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1626"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2338"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r>
      <w:tr w:rsidR="00716979" w:rsidRPr="00716979" w:rsidTr="00716979">
        <w:tc>
          <w:tcPr>
            <w:tcW w:w="609" w:type="dxa"/>
            <w:tcBorders>
              <w:top w:val="single" w:sz="4" w:space="0" w:color="auto"/>
              <w:left w:val="single" w:sz="4" w:space="0" w:color="auto"/>
              <w:bottom w:val="single" w:sz="4" w:space="0" w:color="auto"/>
              <w:right w:val="single" w:sz="4" w:space="0" w:color="auto"/>
            </w:tcBorders>
            <w:vAlign w:val="center"/>
            <w:hideMark/>
          </w:tcPr>
          <w:p w:rsidR="00716979" w:rsidRPr="00716979" w:rsidRDefault="00716979" w:rsidP="00716979">
            <w:pPr>
              <w:pStyle w:val="a4"/>
              <w:rPr>
                <w:rFonts w:ascii="Times New Roman" w:eastAsia="Times New Roman" w:hAnsi="Times New Roman" w:cs="Times New Roman"/>
                <w:sz w:val="28"/>
                <w:szCs w:val="28"/>
                <w:lang w:eastAsia="en-US"/>
              </w:rPr>
            </w:pPr>
            <w:r w:rsidRPr="00716979">
              <w:rPr>
                <w:rFonts w:ascii="Times New Roman" w:hAnsi="Times New Roman" w:cs="Times New Roman"/>
                <w:sz w:val="28"/>
                <w:szCs w:val="28"/>
                <w:lang w:eastAsia="en-US"/>
              </w:rPr>
              <w:t>2</w:t>
            </w:r>
          </w:p>
        </w:tc>
        <w:tc>
          <w:tcPr>
            <w:tcW w:w="3327"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1626"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2338"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r>
      <w:tr w:rsidR="00716979" w:rsidRPr="00716979" w:rsidTr="00716979">
        <w:tc>
          <w:tcPr>
            <w:tcW w:w="609" w:type="dxa"/>
            <w:tcBorders>
              <w:top w:val="single" w:sz="4" w:space="0" w:color="auto"/>
              <w:left w:val="single" w:sz="4" w:space="0" w:color="auto"/>
              <w:bottom w:val="single" w:sz="4" w:space="0" w:color="auto"/>
              <w:right w:val="single" w:sz="4" w:space="0" w:color="auto"/>
            </w:tcBorders>
            <w:vAlign w:val="center"/>
            <w:hideMark/>
          </w:tcPr>
          <w:p w:rsidR="00716979" w:rsidRPr="00716979" w:rsidRDefault="00716979" w:rsidP="00716979">
            <w:pPr>
              <w:pStyle w:val="a4"/>
              <w:rPr>
                <w:rFonts w:ascii="Times New Roman" w:eastAsia="Times New Roman" w:hAnsi="Times New Roman" w:cs="Times New Roman"/>
                <w:sz w:val="28"/>
                <w:szCs w:val="28"/>
                <w:lang w:eastAsia="en-US"/>
              </w:rPr>
            </w:pPr>
            <w:r w:rsidRPr="00716979">
              <w:rPr>
                <w:rFonts w:ascii="Times New Roman" w:hAnsi="Times New Roman" w:cs="Times New Roman"/>
                <w:sz w:val="28"/>
                <w:szCs w:val="28"/>
                <w:lang w:eastAsia="en-US"/>
              </w:rPr>
              <w:t>3</w:t>
            </w:r>
          </w:p>
        </w:tc>
        <w:tc>
          <w:tcPr>
            <w:tcW w:w="3327"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1626"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2338"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r>
      <w:tr w:rsidR="00716979" w:rsidRPr="00716979" w:rsidTr="00716979">
        <w:tc>
          <w:tcPr>
            <w:tcW w:w="609" w:type="dxa"/>
            <w:tcBorders>
              <w:top w:val="single" w:sz="4" w:space="0" w:color="auto"/>
              <w:left w:val="single" w:sz="4" w:space="0" w:color="auto"/>
              <w:bottom w:val="single" w:sz="4" w:space="0" w:color="auto"/>
              <w:right w:val="single" w:sz="4" w:space="0" w:color="auto"/>
            </w:tcBorders>
            <w:vAlign w:val="center"/>
            <w:hideMark/>
          </w:tcPr>
          <w:p w:rsidR="00716979" w:rsidRPr="00716979" w:rsidRDefault="00716979" w:rsidP="00716979">
            <w:pPr>
              <w:pStyle w:val="a4"/>
              <w:rPr>
                <w:rFonts w:ascii="Times New Roman" w:eastAsia="Times New Roman" w:hAnsi="Times New Roman" w:cs="Times New Roman"/>
                <w:sz w:val="28"/>
                <w:szCs w:val="28"/>
                <w:lang w:eastAsia="en-US"/>
              </w:rPr>
            </w:pPr>
            <w:r w:rsidRPr="00716979">
              <w:rPr>
                <w:rFonts w:ascii="Times New Roman" w:hAnsi="Times New Roman" w:cs="Times New Roman"/>
                <w:sz w:val="28"/>
                <w:szCs w:val="28"/>
                <w:lang w:eastAsia="en-US"/>
              </w:rPr>
              <w:t>4</w:t>
            </w:r>
          </w:p>
        </w:tc>
        <w:tc>
          <w:tcPr>
            <w:tcW w:w="3327"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1626"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2338"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r>
      <w:tr w:rsidR="00716979" w:rsidRPr="00716979" w:rsidTr="00716979">
        <w:tc>
          <w:tcPr>
            <w:tcW w:w="609" w:type="dxa"/>
            <w:tcBorders>
              <w:top w:val="single" w:sz="4" w:space="0" w:color="auto"/>
              <w:left w:val="single" w:sz="4" w:space="0" w:color="auto"/>
              <w:bottom w:val="single" w:sz="4" w:space="0" w:color="auto"/>
              <w:right w:val="single" w:sz="4" w:space="0" w:color="auto"/>
            </w:tcBorders>
            <w:vAlign w:val="center"/>
            <w:hideMark/>
          </w:tcPr>
          <w:p w:rsidR="00716979" w:rsidRPr="00716979" w:rsidRDefault="00716979" w:rsidP="00716979">
            <w:pPr>
              <w:pStyle w:val="a4"/>
              <w:rPr>
                <w:rFonts w:ascii="Times New Roman" w:eastAsia="Times New Roman" w:hAnsi="Times New Roman" w:cs="Times New Roman"/>
                <w:sz w:val="28"/>
                <w:szCs w:val="28"/>
                <w:lang w:eastAsia="en-US"/>
              </w:rPr>
            </w:pPr>
            <w:r w:rsidRPr="00716979">
              <w:rPr>
                <w:rFonts w:ascii="Times New Roman" w:hAnsi="Times New Roman" w:cs="Times New Roman"/>
                <w:sz w:val="28"/>
                <w:szCs w:val="28"/>
                <w:lang w:eastAsia="en-US"/>
              </w:rPr>
              <w:t>5</w:t>
            </w:r>
          </w:p>
        </w:tc>
        <w:tc>
          <w:tcPr>
            <w:tcW w:w="3327"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1626"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2338"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r>
      <w:tr w:rsidR="00716979" w:rsidRPr="00716979" w:rsidTr="00716979">
        <w:tc>
          <w:tcPr>
            <w:tcW w:w="609" w:type="dxa"/>
            <w:tcBorders>
              <w:top w:val="single" w:sz="4" w:space="0" w:color="auto"/>
              <w:left w:val="single" w:sz="4" w:space="0" w:color="auto"/>
              <w:bottom w:val="single" w:sz="4" w:space="0" w:color="auto"/>
              <w:right w:val="single" w:sz="4" w:space="0" w:color="auto"/>
            </w:tcBorders>
            <w:vAlign w:val="center"/>
            <w:hideMark/>
          </w:tcPr>
          <w:p w:rsidR="00716979" w:rsidRPr="00716979" w:rsidRDefault="00716979" w:rsidP="00716979">
            <w:pPr>
              <w:pStyle w:val="a4"/>
              <w:rPr>
                <w:rFonts w:ascii="Times New Roman" w:eastAsia="Times New Roman" w:hAnsi="Times New Roman" w:cs="Times New Roman"/>
                <w:sz w:val="28"/>
                <w:szCs w:val="28"/>
                <w:lang w:eastAsia="en-US"/>
              </w:rPr>
            </w:pPr>
            <w:r w:rsidRPr="00716979">
              <w:rPr>
                <w:rFonts w:ascii="Times New Roman" w:hAnsi="Times New Roman" w:cs="Times New Roman"/>
                <w:sz w:val="28"/>
                <w:szCs w:val="28"/>
                <w:lang w:eastAsia="en-US"/>
              </w:rPr>
              <w:t>6</w:t>
            </w:r>
          </w:p>
        </w:tc>
        <w:tc>
          <w:tcPr>
            <w:tcW w:w="3327"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1626"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c>
          <w:tcPr>
            <w:tcW w:w="2338" w:type="dxa"/>
            <w:tcBorders>
              <w:top w:val="single" w:sz="4" w:space="0" w:color="auto"/>
              <w:left w:val="single" w:sz="4" w:space="0" w:color="auto"/>
              <w:bottom w:val="single" w:sz="4" w:space="0" w:color="auto"/>
              <w:right w:val="single" w:sz="4" w:space="0" w:color="auto"/>
            </w:tcBorders>
          </w:tcPr>
          <w:p w:rsidR="00716979" w:rsidRPr="00716979" w:rsidRDefault="00716979" w:rsidP="00716979">
            <w:pPr>
              <w:pStyle w:val="a4"/>
              <w:rPr>
                <w:rFonts w:ascii="Times New Roman" w:eastAsia="Times New Roman" w:hAnsi="Times New Roman" w:cs="Times New Roman"/>
                <w:sz w:val="28"/>
                <w:szCs w:val="28"/>
                <w:lang w:eastAsia="en-US"/>
              </w:rPr>
            </w:pPr>
          </w:p>
        </w:tc>
      </w:tr>
    </w:tbl>
    <w:p w:rsidR="00716979" w:rsidRPr="00716979" w:rsidRDefault="00716979" w:rsidP="00716979">
      <w:pPr>
        <w:pStyle w:val="a4"/>
        <w:rPr>
          <w:rFonts w:ascii="Times New Roman" w:eastAsia="Times New Roman" w:hAnsi="Times New Roman" w:cs="Times New Roman"/>
          <w:sz w:val="28"/>
          <w:szCs w:val="28"/>
        </w:rPr>
      </w:pPr>
    </w:p>
    <w:p w:rsidR="00716979" w:rsidRPr="00716979" w:rsidRDefault="00716979" w:rsidP="00716979">
      <w:pPr>
        <w:pStyle w:val="a4"/>
        <w:rPr>
          <w:rFonts w:ascii="Times New Roman" w:hAnsi="Times New Roman" w:cs="Times New Roman"/>
          <w:sz w:val="28"/>
          <w:szCs w:val="28"/>
        </w:rPr>
      </w:pPr>
      <w:r w:rsidRPr="00716979">
        <w:rPr>
          <w:rFonts w:ascii="Times New Roman" w:hAnsi="Times New Roman" w:cs="Times New Roman"/>
          <w:sz w:val="28"/>
          <w:szCs w:val="28"/>
        </w:rPr>
        <w:t>______________</w:t>
      </w:r>
    </w:p>
    <w:p w:rsidR="00716979" w:rsidRDefault="00716979" w:rsidP="00716979">
      <w:pPr>
        <w:rPr>
          <w:sz w:val="24"/>
          <w:szCs w:val="24"/>
        </w:rPr>
      </w:pPr>
    </w:p>
    <w:p w:rsidR="00716979" w:rsidRDefault="00716979" w:rsidP="00716979"/>
    <w:p w:rsidR="00716979" w:rsidRDefault="00716979" w:rsidP="00716979"/>
    <w:p w:rsidR="00716979" w:rsidRDefault="00716979" w:rsidP="00716979"/>
    <w:p w:rsidR="00716979" w:rsidRDefault="00716979" w:rsidP="00716979"/>
    <w:p w:rsidR="00716979" w:rsidRDefault="00716979" w:rsidP="00716979">
      <w:pPr>
        <w:pStyle w:val="ConsPlusNormal"/>
        <w:rPr>
          <w:rFonts w:ascii="Times New Roman" w:hAnsi="Times New Roman" w:cs="Times New Roman"/>
          <w:sz w:val="28"/>
          <w:szCs w:val="28"/>
        </w:rPr>
      </w:pPr>
    </w:p>
    <w:p w:rsidR="00716979" w:rsidRDefault="00716979" w:rsidP="00716979">
      <w:pPr>
        <w:pStyle w:val="ConsPlusNormal"/>
        <w:rPr>
          <w:rFonts w:ascii="Times New Roman" w:hAnsi="Times New Roman" w:cs="Times New Roman"/>
          <w:sz w:val="28"/>
          <w:szCs w:val="28"/>
        </w:rPr>
      </w:pPr>
    </w:p>
    <w:p w:rsidR="00716979" w:rsidRDefault="00716979" w:rsidP="00716979">
      <w:pPr>
        <w:pStyle w:val="ConsPlusNormal"/>
        <w:rPr>
          <w:rFonts w:ascii="Times New Roman" w:hAnsi="Times New Roman" w:cs="Times New Roman"/>
          <w:sz w:val="28"/>
          <w:szCs w:val="28"/>
        </w:rPr>
      </w:pPr>
    </w:p>
    <w:p w:rsidR="00716979" w:rsidRDefault="00716979" w:rsidP="00716979">
      <w:pPr>
        <w:pStyle w:val="ConsPlusNormal"/>
        <w:rPr>
          <w:rFonts w:ascii="Times New Roman" w:hAnsi="Times New Roman" w:cs="Times New Roman"/>
          <w:sz w:val="28"/>
          <w:szCs w:val="28"/>
        </w:rPr>
      </w:pPr>
    </w:p>
    <w:p w:rsidR="00716979" w:rsidRDefault="00716979" w:rsidP="00716979">
      <w:pPr>
        <w:pStyle w:val="ConsPlusNormal"/>
        <w:rPr>
          <w:rFonts w:ascii="Times New Roman" w:hAnsi="Times New Roman" w:cs="Times New Roman"/>
          <w:sz w:val="28"/>
          <w:szCs w:val="28"/>
        </w:rPr>
      </w:pPr>
    </w:p>
    <w:p w:rsidR="00716979" w:rsidRDefault="00716979" w:rsidP="00716979">
      <w:pPr>
        <w:pStyle w:val="ConsPlusNormal"/>
        <w:rPr>
          <w:rFonts w:ascii="Times New Roman" w:hAnsi="Times New Roman" w:cs="Times New Roman"/>
          <w:sz w:val="28"/>
          <w:szCs w:val="28"/>
        </w:rPr>
      </w:pPr>
    </w:p>
    <w:p w:rsidR="00716979" w:rsidRDefault="00716979" w:rsidP="00716979">
      <w:pPr>
        <w:pStyle w:val="ConsPlusNormal"/>
        <w:rPr>
          <w:rFonts w:ascii="Times New Roman" w:hAnsi="Times New Roman" w:cs="Times New Roman"/>
          <w:sz w:val="28"/>
          <w:szCs w:val="28"/>
        </w:rPr>
      </w:pPr>
    </w:p>
    <w:p w:rsidR="00716979" w:rsidRDefault="00716979" w:rsidP="00716979">
      <w:pPr>
        <w:pStyle w:val="ConsPlusNormal"/>
        <w:rPr>
          <w:rFonts w:ascii="Times New Roman" w:hAnsi="Times New Roman" w:cs="Times New Roman"/>
          <w:sz w:val="28"/>
          <w:szCs w:val="28"/>
        </w:rPr>
      </w:pPr>
    </w:p>
    <w:p w:rsidR="00716979" w:rsidRDefault="00716979" w:rsidP="00716979">
      <w:pPr>
        <w:rPr>
          <w:rFonts w:ascii="Times New Roman" w:hAnsi="Times New Roman" w:cs="Times New Roman"/>
          <w:sz w:val="24"/>
          <w:szCs w:val="24"/>
        </w:rPr>
      </w:pPr>
    </w:p>
    <w:p w:rsidR="00694815" w:rsidRDefault="00694815"/>
    <w:sectPr w:rsidR="00694815" w:rsidSect="00041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4B1"/>
    <w:multiLevelType w:val="hybridMultilevel"/>
    <w:tmpl w:val="89F2AB9E"/>
    <w:lvl w:ilvl="0" w:tplc="A0B485DA">
      <w:start w:val="1"/>
      <w:numFmt w:val="decimal"/>
      <w:lvlText w:val="1.3.%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FBC1E26"/>
    <w:multiLevelType w:val="hybridMultilevel"/>
    <w:tmpl w:val="C7A8EE90"/>
    <w:lvl w:ilvl="0" w:tplc="F934EA58">
      <w:start w:val="1"/>
      <w:numFmt w:val="decimal"/>
      <w:lvlText w:val="2.6.%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2287590F"/>
    <w:multiLevelType w:val="hybridMultilevel"/>
    <w:tmpl w:val="78525672"/>
    <w:lvl w:ilvl="0" w:tplc="9348CF40">
      <w:start w:val="1"/>
      <w:numFmt w:val="decimal"/>
      <w:lvlText w:val="3.2.%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780194A"/>
    <w:multiLevelType w:val="hybridMultilevel"/>
    <w:tmpl w:val="C2A6FB9C"/>
    <w:lvl w:ilvl="0" w:tplc="3DDC9E44">
      <w:start w:val="1"/>
      <w:numFmt w:val="decimal"/>
      <w:lvlText w:val="4.1.%1."/>
      <w:lvlJc w:val="left"/>
      <w:pPr>
        <w:ind w:left="144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3E67292A"/>
    <w:multiLevelType w:val="hybridMultilevel"/>
    <w:tmpl w:val="F2FA0D46"/>
    <w:lvl w:ilvl="0" w:tplc="0A8CEA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E3477E7"/>
    <w:multiLevelType w:val="hybridMultilevel"/>
    <w:tmpl w:val="8A5A4960"/>
    <w:lvl w:ilvl="0" w:tplc="DC7E6BF2">
      <w:start w:val="1"/>
      <w:numFmt w:val="decimal"/>
      <w:lvlText w:val="2.8.%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78936647"/>
    <w:multiLevelType w:val="hybridMultilevel"/>
    <w:tmpl w:val="7C3478A4"/>
    <w:lvl w:ilvl="0" w:tplc="47B6833E">
      <w:start w:val="1"/>
      <w:numFmt w:val="decimal"/>
      <w:lvlText w:val="4.10.%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6979"/>
    <w:rsid w:val="0004140E"/>
    <w:rsid w:val="005A46EF"/>
    <w:rsid w:val="00694815"/>
    <w:rsid w:val="00716979"/>
    <w:rsid w:val="009F5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979"/>
    <w:pPr>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716979"/>
    <w:pPr>
      <w:spacing w:after="0" w:line="240" w:lineRule="auto"/>
      <w:ind w:left="720"/>
    </w:pPr>
    <w:rPr>
      <w:rFonts w:ascii="Times New Roman" w:eastAsia="Times New Roman" w:hAnsi="Times New Roman" w:cs="Times New Roman"/>
      <w:sz w:val="24"/>
      <w:szCs w:val="24"/>
    </w:rPr>
  </w:style>
  <w:style w:type="character" w:styleId="a3">
    <w:name w:val="Hyperlink"/>
    <w:basedOn w:val="a0"/>
    <w:uiPriority w:val="99"/>
    <w:semiHidden/>
    <w:unhideWhenUsed/>
    <w:rsid w:val="00716979"/>
    <w:rPr>
      <w:color w:val="0000FF"/>
      <w:u w:val="single"/>
    </w:rPr>
  </w:style>
  <w:style w:type="paragraph" w:styleId="a4">
    <w:name w:val="No Spacing"/>
    <w:uiPriority w:val="1"/>
    <w:qFormat/>
    <w:rsid w:val="00716979"/>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97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E5934887F9DDD235A78003909FFAC74FAF26368ED87C90D4B2AA6B7B672C6E4225916E7135D493LFR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4E5934887F9DDD235A79E0E86F3A6CE4EA37F3983D077C08FEDF1362C6E2639056AC82C3538D194F2385AL9R5I" TargetMode="External"/><Relationship Id="rId12" Type="http://schemas.openxmlformats.org/officeDocument/2006/relationships/hyperlink" Target="consultantplus://offline/ref=F7ECF8139FF44A31FF9AA7E5E2977F451EC06849691886A9AFB3671BFDD4F98E110368E88CE145B4F18CF7d4h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8E31E2E9089421A93C996C5C4035E9C7AB465B8CE794A6B80579EA354EFDB3D39AAC0wBi6K" TargetMode="External"/><Relationship Id="rId11" Type="http://schemas.openxmlformats.org/officeDocument/2006/relationships/hyperlink" Target="consultantplus://offline/ref=40A70D6247CDAED24CF17A544ECF3EF0397B3EDA2663C64AFB242B3AFC499E022CBE993BA3BCC13C1FU6F" TargetMode="External"/><Relationship Id="rId5" Type="http://schemas.openxmlformats.org/officeDocument/2006/relationships/hyperlink" Target="consultantplus://offline/ref=94E5934887F9DDD235A78003909FFAC74FAF26368ED87C90D4B2AA6B7B672C6E4225916E7135D493LFR0I" TargetMode="External"/><Relationship Id="rId10" Type="http://schemas.openxmlformats.org/officeDocument/2006/relationships/hyperlink" Target="consultantplus://offline/ref=94E5934887F9DDD235A79E0E86F3A6CE4EA37F3983D077C08FEDF1362C6E2639056AC82C3538D194F2385AL9R5I" TargetMode="External"/><Relationship Id="rId4" Type="http://schemas.openxmlformats.org/officeDocument/2006/relationships/webSettings" Target="webSettings.xml"/><Relationship Id="rId9" Type="http://schemas.openxmlformats.org/officeDocument/2006/relationships/hyperlink" Target="consultantplus://offline/ref=C668E31E2E9089421A93C996C5C4035E9C7AB465B8CE794A6B80579EA354EFDB3D39AAC0wBi6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4731</Words>
  <Characters>26972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2023-12-07T12:13:00Z</dcterms:created>
  <dcterms:modified xsi:type="dcterms:W3CDTF">2023-12-26T11:28:00Z</dcterms:modified>
</cp:coreProperties>
</file>